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EA" w:rsidRDefault="00A72DEA" w:rsidP="00A72DEA">
      <w:r>
        <w:rPr>
          <w:rFonts w:hint="eastAsia"/>
        </w:rPr>
        <w:t>関係各位様</w:t>
      </w:r>
    </w:p>
    <w:p w:rsidR="00A72DEA" w:rsidRDefault="00A72DEA" w:rsidP="00A72DEA">
      <w:pPr>
        <w:jc w:val="right"/>
      </w:pPr>
      <w:r>
        <w:rPr>
          <w:rFonts w:hint="eastAsia"/>
        </w:rPr>
        <w:t>宮崎県バドミントン協会</w:t>
      </w:r>
    </w:p>
    <w:p w:rsidR="00A72DEA" w:rsidRDefault="00A72DEA" w:rsidP="00A72DEA">
      <w:pPr>
        <w:jc w:val="right"/>
      </w:pPr>
      <w:r>
        <w:rPr>
          <w:rFonts w:hint="eastAsia"/>
        </w:rPr>
        <w:t>審判部</w:t>
      </w:r>
    </w:p>
    <w:p w:rsidR="00A72DEA" w:rsidRDefault="00A72DEA" w:rsidP="006316B6">
      <w:pPr>
        <w:spacing w:line="240" w:lineRule="exact"/>
        <w:jc w:val="center"/>
      </w:pPr>
    </w:p>
    <w:p w:rsidR="00A72DEA" w:rsidRDefault="00A72DEA" w:rsidP="00A72DEA">
      <w:pPr>
        <w:jc w:val="center"/>
      </w:pPr>
      <w:r>
        <w:rPr>
          <w:rFonts w:hint="eastAsia"/>
        </w:rPr>
        <w:t>（公財）日本バドミントン協会公認審判員資格の登録更新について</w:t>
      </w:r>
    </w:p>
    <w:p w:rsidR="00A72DEA" w:rsidRDefault="00A72DEA" w:rsidP="006316B6">
      <w:pPr>
        <w:spacing w:line="240" w:lineRule="exact"/>
      </w:pPr>
    </w:p>
    <w:p w:rsidR="00A72DEA" w:rsidRDefault="00A72DEA" w:rsidP="007D199F">
      <w:pPr>
        <w:ind w:firstLineChars="100" w:firstLine="210"/>
      </w:pPr>
      <w:r>
        <w:rPr>
          <w:rFonts w:hint="eastAsia"/>
        </w:rPr>
        <w:t>審判員資格の登録更新について、お知らせいたします。現在、</w:t>
      </w:r>
      <w:r w:rsidRPr="00A72DEA">
        <w:rPr>
          <w:rFonts w:hint="eastAsia"/>
        </w:rPr>
        <w:t>公認審判員資格の登録に関するガイドライン</w:t>
      </w:r>
      <w:r>
        <w:rPr>
          <w:rFonts w:hint="eastAsia"/>
        </w:rPr>
        <w:t>の変更により、有効期間が切れる年度内に更新手続きを行うことになっております。</w:t>
      </w:r>
    </w:p>
    <w:p w:rsidR="00A72DEA" w:rsidRDefault="00A72DEA" w:rsidP="007D199F">
      <w:pPr>
        <w:ind w:firstLineChars="100" w:firstLine="210"/>
      </w:pPr>
      <w:r>
        <w:rPr>
          <w:rFonts w:hint="eastAsia"/>
        </w:rPr>
        <w:t>つきましては、下記要領にて、本年度、宮崎県より日本バドミントン協会会員登録を完了した（または、登録をする）審判員有資格者の登録更新手続きを行いますのでご連絡いたします。</w:t>
      </w:r>
    </w:p>
    <w:p w:rsidR="00A72DEA" w:rsidRDefault="00A72DEA" w:rsidP="006316B6">
      <w:pPr>
        <w:spacing w:line="240" w:lineRule="exact"/>
      </w:pPr>
    </w:p>
    <w:p w:rsidR="00A72DEA" w:rsidRDefault="00A72DEA" w:rsidP="00A72DEA">
      <w:pPr>
        <w:jc w:val="center"/>
      </w:pPr>
      <w:r>
        <w:rPr>
          <w:rFonts w:hint="eastAsia"/>
        </w:rPr>
        <w:t>記</w:t>
      </w:r>
    </w:p>
    <w:p w:rsidR="00A72DEA" w:rsidRPr="00A72DEA" w:rsidRDefault="00A72DEA" w:rsidP="00A72DEA">
      <w:pPr>
        <w:jc w:val="center"/>
      </w:pPr>
    </w:p>
    <w:p w:rsidR="00A72DEA" w:rsidRDefault="00A72DEA" w:rsidP="00A72DEA">
      <w:r>
        <w:rPr>
          <w:rFonts w:hint="eastAsia"/>
        </w:rPr>
        <w:t>１</w:t>
      </w:r>
      <w:r>
        <w:rPr>
          <w:rFonts w:hint="eastAsia"/>
        </w:rPr>
        <w:t xml:space="preserve"> </w:t>
      </w:r>
      <w:r>
        <w:rPr>
          <w:rFonts w:hint="eastAsia"/>
        </w:rPr>
        <w:t>対象</w:t>
      </w:r>
      <w:r w:rsidR="00ED68E7">
        <w:rPr>
          <w:rFonts w:hint="eastAsia"/>
        </w:rPr>
        <w:tab/>
      </w:r>
      <w:r w:rsidR="00ED68E7">
        <w:rPr>
          <w:rFonts w:hint="eastAsia"/>
        </w:rPr>
        <w:tab/>
      </w:r>
      <w:r>
        <w:rPr>
          <w:rFonts w:hint="eastAsia"/>
        </w:rPr>
        <w:t>有効期間が【</w:t>
      </w:r>
      <w:r w:rsidR="00867397">
        <w:rPr>
          <w:rFonts w:hint="eastAsia"/>
        </w:rPr>
        <w:t>平成３１</w:t>
      </w:r>
      <w:r>
        <w:rPr>
          <w:rFonts w:hint="eastAsia"/>
        </w:rPr>
        <w:t>年度】までの審判員</w:t>
      </w:r>
      <w:r w:rsidR="00867397">
        <w:rPr>
          <w:rFonts w:hint="eastAsia"/>
        </w:rPr>
        <w:t xml:space="preserve">　※</w:t>
      </w:r>
      <w:r w:rsidR="00867397">
        <w:rPr>
          <w:rFonts w:hint="eastAsia"/>
        </w:rPr>
        <w:t>2019</w:t>
      </w:r>
      <w:r w:rsidR="00867397">
        <w:rPr>
          <w:rFonts w:hint="eastAsia"/>
        </w:rPr>
        <w:t>年・令和元年</w:t>
      </w:r>
    </w:p>
    <w:p w:rsidR="00ED68E7" w:rsidRPr="00867397" w:rsidRDefault="00ED68E7" w:rsidP="006316B6">
      <w:pPr>
        <w:spacing w:line="240" w:lineRule="exact"/>
      </w:pPr>
    </w:p>
    <w:p w:rsidR="00ED68E7" w:rsidRDefault="00A72DEA" w:rsidP="00A72DEA">
      <w:r>
        <w:rPr>
          <w:rFonts w:hint="eastAsia"/>
        </w:rPr>
        <w:t>２</w:t>
      </w:r>
      <w:r>
        <w:rPr>
          <w:rFonts w:hint="eastAsia"/>
        </w:rPr>
        <w:t xml:space="preserve"> </w:t>
      </w:r>
      <w:r>
        <w:rPr>
          <w:rFonts w:hint="eastAsia"/>
        </w:rPr>
        <w:t>必要書類</w:t>
      </w:r>
      <w:r w:rsidR="007D199F">
        <w:rPr>
          <w:rFonts w:hint="eastAsia"/>
        </w:rPr>
        <w:t>（入力フォーマットは、宮崎県協会ホームページからダウンロードください。）</w:t>
      </w:r>
    </w:p>
    <w:p w:rsidR="00A72DEA" w:rsidRDefault="00A72DEA" w:rsidP="00ED68E7">
      <w:pPr>
        <w:ind w:firstLine="840"/>
      </w:pPr>
      <w:r>
        <w:rPr>
          <w:rFonts w:hint="eastAsia"/>
        </w:rPr>
        <w:t>①３級</w:t>
      </w:r>
      <w:r w:rsidR="00ED68E7">
        <w:rPr>
          <w:rFonts w:hint="eastAsia"/>
        </w:rPr>
        <w:t>の方</w:t>
      </w:r>
    </w:p>
    <w:p w:rsidR="00A72DEA" w:rsidRDefault="00A72DEA" w:rsidP="007D199F">
      <w:pPr>
        <w:ind w:left="840" w:firstLine="840"/>
      </w:pPr>
      <w:r>
        <w:rPr>
          <w:rFonts w:hint="eastAsia"/>
        </w:rPr>
        <w:t>公認審判員資格登録更新申請書</w:t>
      </w:r>
      <w:r w:rsidR="00ED68E7">
        <w:rPr>
          <w:rFonts w:hint="eastAsia"/>
        </w:rPr>
        <w:t>（郵送）</w:t>
      </w:r>
      <w:r w:rsidR="00241095">
        <w:rPr>
          <w:rFonts w:hint="eastAsia"/>
        </w:rPr>
        <w:t xml:space="preserve">および　</w:t>
      </w:r>
      <w:r>
        <w:rPr>
          <w:rFonts w:hint="eastAsia"/>
        </w:rPr>
        <w:t>そのデータ</w:t>
      </w:r>
      <w:r w:rsidR="00ED68E7">
        <w:rPr>
          <w:rFonts w:hint="eastAsia"/>
        </w:rPr>
        <w:t>（メール</w:t>
      </w:r>
      <w:r w:rsidR="00241095">
        <w:rPr>
          <w:rFonts w:hint="eastAsia"/>
        </w:rPr>
        <w:t>送信</w:t>
      </w:r>
      <w:r w:rsidR="00ED68E7">
        <w:rPr>
          <w:rFonts w:hint="eastAsia"/>
        </w:rPr>
        <w:t>）</w:t>
      </w:r>
      <w:r>
        <w:rPr>
          <w:rFonts w:hint="eastAsia"/>
        </w:rPr>
        <w:t>。</w:t>
      </w:r>
    </w:p>
    <w:p w:rsidR="00BA18B4" w:rsidRDefault="00BA18B4" w:rsidP="006316B6">
      <w:pPr>
        <w:spacing w:line="240" w:lineRule="exact"/>
        <w:ind w:left="839"/>
        <w:rPr>
          <w:rFonts w:hint="eastAsia"/>
        </w:rPr>
      </w:pPr>
    </w:p>
    <w:p w:rsidR="00A72DEA" w:rsidRDefault="00A72DEA" w:rsidP="00ED68E7">
      <w:pPr>
        <w:ind w:left="840"/>
      </w:pPr>
      <w:r>
        <w:rPr>
          <w:rFonts w:hint="eastAsia"/>
        </w:rPr>
        <w:t>②１級／２級</w:t>
      </w:r>
      <w:r w:rsidR="00ED68E7">
        <w:rPr>
          <w:rFonts w:hint="eastAsia"/>
        </w:rPr>
        <w:t>の方</w:t>
      </w:r>
    </w:p>
    <w:p w:rsidR="00A72DEA" w:rsidRDefault="00A72DEA" w:rsidP="00ED68E7">
      <w:pPr>
        <w:ind w:left="840" w:firstLine="840"/>
      </w:pPr>
      <w:r>
        <w:rPr>
          <w:rFonts w:hint="eastAsia"/>
        </w:rPr>
        <w:t>公認審判員資格登録更新申請書（様式Ｓ４の１号</w:t>
      </w:r>
      <w:r w:rsidR="00ED68E7">
        <w:rPr>
          <w:rFonts w:hint="eastAsia"/>
        </w:rPr>
        <w:t xml:space="preserve">　郵送</w:t>
      </w:r>
      <w:r>
        <w:rPr>
          <w:rFonts w:hint="eastAsia"/>
        </w:rPr>
        <w:t>）のみ</w:t>
      </w:r>
    </w:p>
    <w:p w:rsidR="00ED68E7" w:rsidRDefault="00ED68E7" w:rsidP="006316B6">
      <w:pPr>
        <w:spacing w:line="240" w:lineRule="exact"/>
        <w:ind w:left="839" w:firstLine="840"/>
      </w:pPr>
    </w:p>
    <w:p w:rsidR="00A72DEA" w:rsidRPr="00CA3935" w:rsidRDefault="00A72DEA" w:rsidP="00ED68E7">
      <w:pPr>
        <w:ind w:leftChars="300" w:left="630"/>
        <w:rPr>
          <w:rFonts w:asciiTheme="majorEastAsia" w:eastAsiaTheme="majorEastAsia" w:hAnsiTheme="majorEastAsia"/>
          <w:b/>
        </w:rPr>
      </w:pPr>
      <w:r w:rsidRPr="00CA3935">
        <w:rPr>
          <w:rFonts w:asciiTheme="majorEastAsia" w:eastAsiaTheme="majorEastAsia" w:hAnsiTheme="majorEastAsia" w:hint="eastAsia"/>
          <w:b/>
        </w:rPr>
        <w:t>＊</w:t>
      </w:r>
      <w:r w:rsidR="006316B6" w:rsidRPr="00CA3935">
        <w:rPr>
          <w:rFonts w:asciiTheme="majorEastAsia" w:eastAsiaTheme="majorEastAsia" w:hAnsiTheme="majorEastAsia" w:hint="eastAsia"/>
          <w:b/>
        </w:rPr>
        <w:t xml:space="preserve">１　</w:t>
      </w:r>
      <w:r w:rsidRPr="00CA3935">
        <w:rPr>
          <w:rFonts w:asciiTheme="majorEastAsia" w:eastAsiaTheme="majorEastAsia" w:hAnsiTheme="majorEastAsia" w:hint="eastAsia"/>
          <w:b/>
        </w:rPr>
        <w:t>本年度の個人登録を済ま</w:t>
      </w:r>
      <w:r w:rsidR="005821D4">
        <w:rPr>
          <w:rFonts w:asciiTheme="majorEastAsia" w:eastAsiaTheme="majorEastAsia" w:hAnsiTheme="majorEastAsia" w:hint="eastAsia"/>
          <w:b/>
        </w:rPr>
        <w:t>せ</w:t>
      </w:r>
      <w:r w:rsidRPr="00CA3935">
        <w:rPr>
          <w:rFonts w:asciiTheme="majorEastAsia" w:eastAsiaTheme="majorEastAsia" w:hAnsiTheme="majorEastAsia" w:hint="eastAsia"/>
          <w:b/>
        </w:rPr>
        <w:t>ていない場合、更新申請料の他に個人登録費がかかります。</w:t>
      </w:r>
    </w:p>
    <w:p w:rsidR="006316B6" w:rsidRPr="00CA3935" w:rsidRDefault="00ED68E7" w:rsidP="00CA3935">
      <w:pPr>
        <w:ind w:leftChars="300" w:left="630" w:firstLineChars="200" w:firstLine="422"/>
        <w:rPr>
          <w:rFonts w:asciiTheme="majorEastAsia" w:eastAsiaTheme="majorEastAsia" w:hAnsiTheme="majorEastAsia" w:hint="eastAsia"/>
          <w:b/>
        </w:rPr>
      </w:pPr>
      <w:r w:rsidRPr="00CA3935">
        <w:rPr>
          <w:rFonts w:asciiTheme="majorEastAsia" w:eastAsiaTheme="majorEastAsia" w:hAnsiTheme="majorEastAsia" w:hint="eastAsia"/>
          <w:b/>
        </w:rPr>
        <w:t>登録につきましては、</w:t>
      </w:r>
      <w:r w:rsidR="00A72DEA" w:rsidRPr="00CA3935">
        <w:rPr>
          <w:rFonts w:asciiTheme="majorEastAsia" w:eastAsiaTheme="majorEastAsia" w:hAnsiTheme="majorEastAsia" w:hint="eastAsia"/>
          <w:b/>
        </w:rPr>
        <w:t>各連盟にお問い合わせ下さい。</w:t>
      </w:r>
    </w:p>
    <w:p w:rsidR="006D2FCC" w:rsidRPr="00CA3935" w:rsidRDefault="006316B6" w:rsidP="00CA3935">
      <w:pPr>
        <w:ind w:left="1054" w:hangingChars="500" w:hanging="1054"/>
        <w:rPr>
          <w:rFonts w:asciiTheme="majorEastAsia" w:eastAsiaTheme="majorEastAsia" w:hAnsiTheme="majorEastAsia" w:hint="eastAsia"/>
          <w:b/>
        </w:rPr>
      </w:pPr>
      <w:r w:rsidRPr="00CA3935">
        <w:rPr>
          <w:rFonts w:asciiTheme="majorEastAsia" w:eastAsiaTheme="majorEastAsia" w:hAnsiTheme="majorEastAsia" w:hint="eastAsia"/>
          <w:b/>
        </w:rPr>
        <w:t xml:space="preserve">　　　＊２　本年度より日本バドミントン協会登録番号が10桁に変更になっています。</w:t>
      </w:r>
      <w:r w:rsidR="006D2FCC" w:rsidRPr="00CA3935">
        <w:rPr>
          <w:rFonts w:asciiTheme="majorEastAsia" w:eastAsiaTheme="majorEastAsia" w:hAnsiTheme="majorEastAsia" w:hint="eastAsia"/>
          <w:b/>
        </w:rPr>
        <w:t>以下の方法で確認後に更新申請を行ってください。</w:t>
      </w:r>
    </w:p>
    <w:p w:rsidR="006D2FCC" w:rsidRPr="00CA3935" w:rsidRDefault="006316B6" w:rsidP="00CA3935">
      <w:pPr>
        <w:ind w:left="1054" w:hangingChars="500" w:hanging="1054"/>
        <w:rPr>
          <w:rFonts w:asciiTheme="majorEastAsia" w:eastAsiaTheme="majorEastAsia" w:hAnsiTheme="majorEastAsia" w:hint="eastAsia"/>
          <w:b/>
        </w:rPr>
      </w:pPr>
      <w:r w:rsidRPr="00CA3935">
        <w:rPr>
          <w:rFonts w:asciiTheme="majorEastAsia" w:eastAsiaTheme="majorEastAsia" w:hAnsiTheme="majorEastAsia" w:hint="eastAsia"/>
          <w:b/>
        </w:rPr>
        <w:t xml:space="preserve">　　　　　</w:t>
      </w:r>
      <w:r w:rsidR="006D2FCC" w:rsidRPr="00CA3935">
        <w:rPr>
          <w:rFonts w:asciiTheme="majorEastAsia" w:eastAsiaTheme="majorEastAsia" w:hAnsiTheme="majorEastAsia" w:hint="eastAsia"/>
          <w:b/>
        </w:rPr>
        <w:t>①　宮崎県バドミントン協会登録連盟に問い合わせる。</w:t>
      </w:r>
    </w:p>
    <w:p w:rsidR="006316B6" w:rsidRPr="00CA3935" w:rsidRDefault="006D2FCC" w:rsidP="006D2FCC">
      <w:pPr>
        <w:ind w:leftChars="500" w:left="1050"/>
        <w:rPr>
          <w:rFonts w:asciiTheme="majorEastAsia" w:eastAsiaTheme="majorEastAsia" w:hAnsiTheme="majorEastAsia"/>
          <w:b/>
        </w:rPr>
      </w:pPr>
      <w:r w:rsidRPr="00CA3935">
        <w:rPr>
          <w:rFonts w:asciiTheme="majorEastAsia" w:eastAsiaTheme="majorEastAsia" w:hAnsiTheme="majorEastAsia" w:hint="eastAsia"/>
          <w:b/>
        </w:rPr>
        <w:t xml:space="preserve">②　</w:t>
      </w:r>
      <w:r w:rsidR="006316B6" w:rsidRPr="00CA3935">
        <w:rPr>
          <w:rFonts w:asciiTheme="majorEastAsia" w:eastAsiaTheme="majorEastAsia" w:hAnsiTheme="majorEastAsia" w:hint="eastAsia"/>
          <w:b/>
        </w:rPr>
        <w:t>日本バドミントン協会</w:t>
      </w:r>
      <w:r w:rsidRPr="00CA3935">
        <w:rPr>
          <w:rFonts w:asciiTheme="majorEastAsia" w:eastAsiaTheme="majorEastAsia" w:hAnsiTheme="majorEastAsia" w:hint="eastAsia"/>
          <w:b/>
        </w:rPr>
        <w:t>「会員登録のページ」に旧番号（8桁）でログインして確認する。</w:t>
      </w:r>
    </w:p>
    <w:p w:rsidR="00A72DEA" w:rsidRPr="007D199F" w:rsidRDefault="00A72DEA" w:rsidP="007D199F">
      <w:pPr>
        <w:ind w:leftChars="300" w:left="841" w:hangingChars="100" w:hanging="211"/>
        <w:rPr>
          <w:rFonts w:asciiTheme="majorEastAsia" w:eastAsiaTheme="majorEastAsia" w:hAnsiTheme="majorEastAsia"/>
          <w:b/>
        </w:rPr>
      </w:pPr>
      <w:r w:rsidRPr="007D199F">
        <w:rPr>
          <w:rFonts w:asciiTheme="majorEastAsia" w:eastAsiaTheme="majorEastAsia" w:hAnsiTheme="majorEastAsia" w:hint="eastAsia"/>
          <w:b/>
        </w:rPr>
        <w:t>＊</w:t>
      </w:r>
      <w:r w:rsidR="006D2FCC">
        <w:rPr>
          <w:rFonts w:asciiTheme="majorEastAsia" w:eastAsiaTheme="majorEastAsia" w:hAnsiTheme="majorEastAsia" w:hint="eastAsia"/>
          <w:b/>
        </w:rPr>
        <w:t xml:space="preserve">３　</w:t>
      </w:r>
      <w:r w:rsidRPr="007D199F">
        <w:rPr>
          <w:rFonts w:asciiTheme="majorEastAsia" w:eastAsiaTheme="majorEastAsia" w:hAnsiTheme="majorEastAsia" w:hint="eastAsia"/>
          <w:b/>
        </w:rPr>
        <w:t>更新申請書に記入の個人データと日本バドミントン協会会員登録の個人データが一致しないと、日本バドミントン協会で受け付けてもらえませんので、使用漢字や読み等必要事項の入力に注意してください。</w:t>
      </w:r>
    </w:p>
    <w:p w:rsidR="00ED68E7" w:rsidRPr="00ED68E7" w:rsidRDefault="00ED68E7" w:rsidP="006316B6">
      <w:pPr>
        <w:spacing w:line="240" w:lineRule="exact"/>
      </w:pPr>
    </w:p>
    <w:p w:rsidR="00A72DEA" w:rsidRDefault="00A72DEA" w:rsidP="00A72DEA">
      <w:r>
        <w:rPr>
          <w:rFonts w:hint="eastAsia"/>
        </w:rPr>
        <w:t>２．更新申請料</w:t>
      </w:r>
      <w:r w:rsidR="007D199F">
        <w:rPr>
          <w:rFonts w:hint="eastAsia"/>
        </w:rPr>
        <w:t>（登録料、消費税込）</w:t>
      </w:r>
    </w:p>
    <w:p w:rsidR="00A72DEA" w:rsidRDefault="00A72DEA" w:rsidP="00ED68E7">
      <w:pPr>
        <w:ind w:leftChars="300" w:left="630"/>
      </w:pPr>
      <w:r>
        <w:rPr>
          <w:rFonts w:hint="eastAsia"/>
        </w:rPr>
        <w:t>１級</w:t>
      </w:r>
      <w:r w:rsidR="007D199F">
        <w:rPr>
          <w:rFonts w:hint="eastAsia"/>
        </w:rPr>
        <w:t>16,200</w:t>
      </w:r>
      <w:r>
        <w:rPr>
          <w:rFonts w:hint="eastAsia"/>
        </w:rPr>
        <w:t>円（</w:t>
      </w:r>
      <w:r w:rsidR="007D199F">
        <w:rPr>
          <w:rFonts w:hint="eastAsia"/>
        </w:rPr>
        <w:t>5</w:t>
      </w:r>
      <w:r>
        <w:rPr>
          <w:rFonts w:hint="eastAsia"/>
        </w:rPr>
        <w:t>ヶ年有効）</w:t>
      </w:r>
      <w:r w:rsidR="007D199F">
        <w:rPr>
          <w:rFonts w:hint="eastAsia"/>
        </w:rPr>
        <w:t xml:space="preserve">　</w:t>
      </w:r>
      <w:r>
        <w:rPr>
          <w:rFonts w:hint="eastAsia"/>
        </w:rPr>
        <w:t>２級</w:t>
      </w:r>
      <w:r w:rsidR="00ED68E7">
        <w:rPr>
          <w:rFonts w:hint="eastAsia"/>
        </w:rPr>
        <w:t xml:space="preserve">　</w:t>
      </w:r>
      <w:r w:rsidR="007D199F">
        <w:rPr>
          <w:rFonts w:hint="eastAsia"/>
        </w:rPr>
        <w:t>8,100</w:t>
      </w:r>
      <w:r>
        <w:rPr>
          <w:rFonts w:hint="eastAsia"/>
        </w:rPr>
        <w:t>円（</w:t>
      </w:r>
      <w:r w:rsidR="007D199F">
        <w:rPr>
          <w:rFonts w:hint="eastAsia"/>
        </w:rPr>
        <w:t>3</w:t>
      </w:r>
      <w:r>
        <w:rPr>
          <w:rFonts w:hint="eastAsia"/>
        </w:rPr>
        <w:t>ヶ年有効）</w:t>
      </w:r>
      <w:r w:rsidR="007D199F">
        <w:rPr>
          <w:rFonts w:hint="eastAsia"/>
        </w:rPr>
        <w:t xml:space="preserve">　</w:t>
      </w:r>
      <w:r>
        <w:rPr>
          <w:rFonts w:hint="eastAsia"/>
        </w:rPr>
        <w:t>３級</w:t>
      </w:r>
      <w:r w:rsidR="007D199F">
        <w:rPr>
          <w:rFonts w:hint="eastAsia"/>
        </w:rPr>
        <w:t>5,400</w:t>
      </w:r>
      <w:r>
        <w:rPr>
          <w:rFonts w:hint="eastAsia"/>
        </w:rPr>
        <w:t>円（</w:t>
      </w:r>
      <w:r w:rsidR="007D199F">
        <w:rPr>
          <w:rFonts w:hint="eastAsia"/>
        </w:rPr>
        <w:t>3</w:t>
      </w:r>
      <w:r>
        <w:rPr>
          <w:rFonts w:hint="eastAsia"/>
        </w:rPr>
        <w:t>ヶ年有効）</w:t>
      </w:r>
    </w:p>
    <w:p w:rsidR="007D199F" w:rsidRPr="007D199F" w:rsidRDefault="007D199F" w:rsidP="006316B6">
      <w:pPr>
        <w:spacing w:line="240" w:lineRule="exact"/>
      </w:pPr>
    </w:p>
    <w:p w:rsidR="00867397" w:rsidRDefault="00A72DEA" w:rsidP="00A72DEA">
      <w:r>
        <w:rPr>
          <w:rFonts w:hint="eastAsia"/>
        </w:rPr>
        <w:t>３</w:t>
      </w:r>
      <w:r>
        <w:rPr>
          <w:rFonts w:hint="eastAsia"/>
        </w:rPr>
        <w:t xml:space="preserve"> </w:t>
      </w:r>
      <w:r>
        <w:rPr>
          <w:rFonts w:hint="eastAsia"/>
        </w:rPr>
        <w:t>手続方法</w:t>
      </w:r>
      <w:r w:rsidR="007D199F">
        <w:rPr>
          <w:rFonts w:hint="eastAsia"/>
        </w:rPr>
        <w:tab/>
      </w:r>
      <w:r w:rsidR="00867397">
        <w:rPr>
          <w:rFonts w:hint="eastAsia"/>
        </w:rPr>
        <w:t xml:space="preserve">　令和元年</w:t>
      </w:r>
      <w:r w:rsidR="00867397">
        <w:rPr>
          <w:rFonts w:hint="eastAsia"/>
        </w:rPr>
        <w:t>7</w:t>
      </w:r>
      <w:r w:rsidR="00867397">
        <w:rPr>
          <w:rFonts w:hint="eastAsia"/>
        </w:rPr>
        <w:t>月</w:t>
      </w:r>
      <w:r w:rsidR="00867397">
        <w:rPr>
          <w:rFonts w:hint="eastAsia"/>
        </w:rPr>
        <w:t>1</w:t>
      </w:r>
      <w:r w:rsidR="00867397">
        <w:rPr>
          <w:rFonts w:hint="eastAsia"/>
        </w:rPr>
        <w:t>日</w:t>
      </w:r>
      <w:r w:rsidR="00867397">
        <w:rPr>
          <w:rFonts w:hint="eastAsia"/>
        </w:rPr>
        <w:t>(</w:t>
      </w:r>
      <w:r w:rsidR="00867397">
        <w:rPr>
          <w:rFonts w:hint="eastAsia"/>
        </w:rPr>
        <w:t>月</w:t>
      </w:r>
      <w:r w:rsidR="00867397">
        <w:rPr>
          <w:rFonts w:hint="eastAsia"/>
        </w:rPr>
        <w:t>)</w:t>
      </w:r>
      <w:r w:rsidR="00867397">
        <w:rPr>
          <w:rFonts w:hint="eastAsia"/>
        </w:rPr>
        <w:t>～</w:t>
      </w:r>
      <w:r w:rsidR="00867397">
        <w:rPr>
          <w:rFonts w:hint="eastAsia"/>
        </w:rPr>
        <w:t>7</w:t>
      </w:r>
      <w:r w:rsidR="00867397">
        <w:rPr>
          <w:rFonts w:hint="eastAsia"/>
        </w:rPr>
        <w:t>月</w:t>
      </w:r>
      <w:r w:rsidR="00867397">
        <w:rPr>
          <w:rFonts w:hint="eastAsia"/>
        </w:rPr>
        <w:t>11</w:t>
      </w:r>
      <w:r w:rsidR="00867397">
        <w:rPr>
          <w:rFonts w:hint="eastAsia"/>
        </w:rPr>
        <w:t>日</w:t>
      </w:r>
      <w:r w:rsidR="00867397">
        <w:rPr>
          <w:rFonts w:hint="eastAsia"/>
        </w:rPr>
        <w:t>(</w:t>
      </w:r>
      <w:r w:rsidR="00867397">
        <w:rPr>
          <w:rFonts w:hint="eastAsia"/>
        </w:rPr>
        <w:t>木</w:t>
      </w:r>
      <w:r w:rsidR="00867397">
        <w:rPr>
          <w:rFonts w:hint="eastAsia"/>
        </w:rPr>
        <w:t>)</w:t>
      </w:r>
    </w:p>
    <w:p w:rsidR="00A72DEA" w:rsidRDefault="003B50B7" w:rsidP="00867397">
      <w:pPr>
        <w:ind w:firstLineChars="800" w:firstLine="1680"/>
      </w:pPr>
      <w:r>
        <w:rPr>
          <w:rFonts w:hint="eastAsia"/>
        </w:rPr>
        <w:t xml:space="preserve">　</w:t>
      </w:r>
      <w:r w:rsidR="005821D4" w:rsidRPr="005821D4">
        <w:rPr>
          <w:rFonts w:asciiTheme="majorEastAsia" w:eastAsiaTheme="majorEastAsia" w:hAnsiTheme="majorEastAsia" w:hint="eastAsia"/>
          <w:b/>
          <w:u w:val="thick"/>
        </w:rPr>
        <w:t>更新者各自</w:t>
      </w:r>
      <w:r w:rsidR="00A72DEA" w:rsidRPr="00943D28">
        <w:rPr>
          <w:rFonts w:asciiTheme="majorEastAsia" w:eastAsiaTheme="majorEastAsia" w:hAnsiTheme="majorEastAsia" w:hint="eastAsia"/>
          <w:b/>
          <w:u w:val="thick"/>
        </w:rPr>
        <w:t>個人</w:t>
      </w:r>
      <w:r w:rsidR="007D199F" w:rsidRPr="00943D28">
        <w:rPr>
          <w:rFonts w:asciiTheme="majorEastAsia" w:eastAsiaTheme="majorEastAsia" w:hAnsiTheme="majorEastAsia" w:hint="eastAsia"/>
          <w:b/>
          <w:u w:val="thick"/>
        </w:rPr>
        <w:t>名</w:t>
      </w:r>
      <w:r w:rsidR="00A72DEA">
        <w:rPr>
          <w:rFonts w:hint="eastAsia"/>
        </w:rPr>
        <w:t>で、下記へ</w:t>
      </w:r>
      <w:r w:rsidR="00867397">
        <w:rPr>
          <w:rFonts w:hint="eastAsia"/>
        </w:rPr>
        <w:t xml:space="preserve">　</w:t>
      </w:r>
      <w:r w:rsidR="00A72DEA" w:rsidRPr="003B50B7">
        <w:rPr>
          <w:rFonts w:asciiTheme="majorEastAsia" w:eastAsiaTheme="majorEastAsia" w:hAnsiTheme="majorEastAsia" w:hint="eastAsia"/>
          <w:b/>
          <w:bdr w:val="single" w:sz="4" w:space="0" w:color="auto"/>
        </w:rPr>
        <w:t>郵送</w:t>
      </w:r>
      <w:r w:rsidR="00A72DEA">
        <w:rPr>
          <w:rFonts w:hint="eastAsia"/>
        </w:rPr>
        <w:t>・</w:t>
      </w:r>
      <w:r w:rsidR="00A72DEA" w:rsidRPr="003B50B7">
        <w:rPr>
          <w:rFonts w:asciiTheme="majorEastAsia" w:eastAsiaTheme="majorEastAsia" w:hAnsiTheme="majorEastAsia" w:hint="eastAsia"/>
          <w:b/>
          <w:bdr w:val="single" w:sz="4" w:space="0" w:color="auto"/>
        </w:rPr>
        <w:t>送信</w:t>
      </w:r>
      <w:r w:rsidR="007D199F">
        <w:rPr>
          <w:rFonts w:hint="eastAsia"/>
        </w:rPr>
        <w:t>・</w:t>
      </w:r>
      <w:r w:rsidR="007D199F" w:rsidRPr="003B50B7">
        <w:rPr>
          <w:rFonts w:asciiTheme="majorEastAsia" w:eastAsiaTheme="majorEastAsia" w:hAnsiTheme="majorEastAsia" w:hint="eastAsia"/>
          <w:b/>
          <w:bdr w:val="single" w:sz="4" w:space="0" w:color="auto"/>
        </w:rPr>
        <w:t>振込</w:t>
      </w:r>
      <w:r w:rsidR="00867397" w:rsidRPr="00867397">
        <w:rPr>
          <w:rFonts w:asciiTheme="majorEastAsia" w:eastAsiaTheme="majorEastAsia" w:hAnsiTheme="majorEastAsia" w:hint="eastAsia"/>
          <w:b/>
        </w:rPr>
        <w:t xml:space="preserve">　</w:t>
      </w:r>
      <w:r w:rsidR="002A2797">
        <w:rPr>
          <w:rFonts w:asciiTheme="majorEastAsia" w:eastAsiaTheme="majorEastAsia" w:hAnsiTheme="majorEastAsia" w:hint="eastAsia"/>
          <w:b/>
        </w:rPr>
        <w:t>３つ全て行ってください</w:t>
      </w:r>
      <w:r w:rsidR="00A72DEA" w:rsidRPr="002A2797">
        <w:rPr>
          <w:rFonts w:hint="eastAsia"/>
          <w:b/>
        </w:rPr>
        <w:t>。</w:t>
      </w:r>
    </w:p>
    <w:p w:rsidR="00A72DEA" w:rsidRDefault="007D199F" w:rsidP="006D2FCC">
      <w:pPr>
        <w:spacing w:beforeLines="50" w:before="161"/>
        <w:ind w:leftChars="200" w:left="1890" w:hangingChars="700" w:hanging="1470"/>
      </w:pPr>
      <w:r>
        <w:rPr>
          <w:rFonts w:hint="eastAsia"/>
        </w:rPr>
        <w:t>送付・送信先　〒</w:t>
      </w:r>
      <w:r>
        <w:rPr>
          <w:rFonts w:hint="eastAsia"/>
        </w:rPr>
        <w:t>880-0841</w:t>
      </w:r>
      <w:r>
        <w:rPr>
          <w:rFonts w:hint="eastAsia"/>
        </w:rPr>
        <w:t xml:space="preserve">　宮崎市吉村町曽師中甲</w:t>
      </w:r>
      <w:r>
        <w:rPr>
          <w:rFonts w:hint="eastAsia"/>
        </w:rPr>
        <w:t>3095-20</w:t>
      </w:r>
      <w:r w:rsidR="00ED68E7">
        <w:rPr>
          <w:rFonts w:hint="eastAsia"/>
        </w:rPr>
        <w:t xml:space="preserve">田原順子　</w:t>
      </w:r>
      <w:r w:rsidR="00ED68E7">
        <w:rPr>
          <w:rFonts w:hint="eastAsia"/>
        </w:rPr>
        <w:t>tabaruo_o</w:t>
      </w:r>
      <w:r w:rsidR="00A72DEA">
        <w:rPr>
          <w:rFonts w:hint="eastAsia"/>
        </w:rPr>
        <w:t>@yahoo.co.jp</w:t>
      </w:r>
    </w:p>
    <w:p w:rsidR="00A72DEA" w:rsidRDefault="005821D4" w:rsidP="005821D4">
      <w:pPr>
        <w:spacing w:beforeLines="50" w:before="161"/>
        <w:ind w:firstLineChars="200" w:firstLine="420"/>
      </w:pPr>
      <w:r>
        <w:rPr>
          <w:rFonts w:hint="eastAsia"/>
        </w:rPr>
        <w:t xml:space="preserve">振込先　　　　</w:t>
      </w:r>
      <w:r w:rsidR="007D199F">
        <w:rPr>
          <w:rFonts w:hint="eastAsia"/>
        </w:rPr>
        <w:t xml:space="preserve">宮崎銀行　西都支店　普通　</w:t>
      </w:r>
      <w:r w:rsidR="007D199F">
        <w:rPr>
          <w:rFonts w:hint="eastAsia"/>
        </w:rPr>
        <w:t>97710</w:t>
      </w:r>
    </w:p>
    <w:p w:rsidR="007D199F" w:rsidRPr="007D199F" w:rsidRDefault="007D199F" w:rsidP="006D2FCC">
      <w:r>
        <w:rPr>
          <w:rFonts w:hint="eastAsia"/>
        </w:rPr>
        <w:t xml:space="preserve">　　　　　　　　　宮崎県バドミントン協会　会長　相澤　潔</w:t>
      </w:r>
    </w:p>
    <w:p w:rsidR="007D199F" w:rsidRDefault="007D199F" w:rsidP="006316B6">
      <w:pPr>
        <w:spacing w:line="240" w:lineRule="exact"/>
        <w:rPr>
          <w:rFonts w:asciiTheme="majorEastAsia" w:eastAsiaTheme="majorEastAsia" w:hAnsiTheme="majorEastAsia" w:hint="eastAsia"/>
          <w:b/>
          <w:u w:val="thick"/>
        </w:rPr>
      </w:pPr>
      <w:r>
        <w:rPr>
          <w:rFonts w:hint="eastAsia"/>
        </w:rPr>
        <w:t xml:space="preserve">　</w:t>
      </w:r>
      <w:r w:rsidR="005821D4">
        <w:rPr>
          <w:rFonts w:hint="eastAsia"/>
        </w:rPr>
        <w:t xml:space="preserve">　　　　　　　　</w:t>
      </w:r>
      <w:r w:rsidR="005821D4" w:rsidRPr="005821D4">
        <w:rPr>
          <w:rFonts w:asciiTheme="majorEastAsia" w:eastAsiaTheme="majorEastAsia" w:hAnsiTheme="majorEastAsia" w:hint="eastAsia"/>
          <w:b/>
          <w:u w:val="thick"/>
        </w:rPr>
        <w:t>※必ず</w:t>
      </w:r>
      <w:r w:rsidR="005821D4" w:rsidRPr="00943D28">
        <w:rPr>
          <w:rFonts w:asciiTheme="majorEastAsia" w:eastAsiaTheme="majorEastAsia" w:hAnsiTheme="majorEastAsia" w:hint="eastAsia"/>
          <w:b/>
          <w:u w:val="thick"/>
        </w:rPr>
        <w:t>個人名</w:t>
      </w:r>
      <w:r w:rsidR="005821D4">
        <w:rPr>
          <w:rFonts w:asciiTheme="majorEastAsia" w:eastAsiaTheme="majorEastAsia" w:hAnsiTheme="majorEastAsia" w:hint="eastAsia"/>
          <w:b/>
          <w:u w:val="thick"/>
        </w:rPr>
        <w:t>で、1名分のみ振り込んでください。</w:t>
      </w:r>
    </w:p>
    <w:p w:rsidR="005821D4" w:rsidRPr="005821D4" w:rsidRDefault="005821D4" w:rsidP="006316B6">
      <w:pPr>
        <w:spacing w:line="240" w:lineRule="exact"/>
      </w:pPr>
      <w:bookmarkStart w:id="0" w:name="_GoBack"/>
      <w:bookmarkEnd w:id="0"/>
    </w:p>
    <w:p w:rsidR="00A72DEA" w:rsidRDefault="00A72DEA" w:rsidP="00A72DEA">
      <w:r>
        <w:rPr>
          <w:rFonts w:hint="eastAsia"/>
        </w:rPr>
        <w:t>４</w:t>
      </w:r>
      <w:r>
        <w:rPr>
          <w:rFonts w:hint="eastAsia"/>
        </w:rPr>
        <w:t xml:space="preserve"> </w:t>
      </w:r>
      <w:r>
        <w:rPr>
          <w:rFonts w:hint="eastAsia"/>
        </w:rPr>
        <w:t>期限</w:t>
      </w:r>
      <w:r w:rsidR="007D199F">
        <w:rPr>
          <w:rFonts w:hint="eastAsia"/>
        </w:rPr>
        <w:tab/>
      </w:r>
      <w:r w:rsidR="007D199F">
        <w:rPr>
          <w:rFonts w:hint="eastAsia"/>
        </w:rPr>
        <w:tab/>
      </w:r>
      <w:r w:rsidR="00867397">
        <w:rPr>
          <w:rFonts w:hint="eastAsia"/>
        </w:rPr>
        <w:t>令和元</w:t>
      </w:r>
      <w:r>
        <w:rPr>
          <w:rFonts w:hint="eastAsia"/>
        </w:rPr>
        <w:t>年</w:t>
      </w:r>
      <w:r w:rsidR="00BA18B4">
        <w:rPr>
          <w:rFonts w:hint="eastAsia"/>
        </w:rPr>
        <w:t>７</w:t>
      </w:r>
      <w:r>
        <w:rPr>
          <w:rFonts w:hint="eastAsia"/>
        </w:rPr>
        <w:t>月</w:t>
      </w:r>
      <w:r w:rsidR="00BA18B4">
        <w:rPr>
          <w:rFonts w:hint="eastAsia"/>
        </w:rPr>
        <w:t>１１</w:t>
      </w:r>
      <w:r>
        <w:rPr>
          <w:rFonts w:hint="eastAsia"/>
        </w:rPr>
        <w:t>日（</w:t>
      </w:r>
      <w:r w:rsidR="00867397">
        <w:rPr>
          <w:rFonts w:hint="eastAsia"/>
        </w:rPr>
        <w:t>木</w:t>
      </w:r>
      <w:r>
        <w:rPr>
          <w:rFonts w:hint="eastAsia"/>
        </w:rPr>
        <w:t>）までにすべて必着のこと</w:t>
      </w:r>
    </w:p>
    <w:p w:rsidR="007D199F" w:rsidRDefault="007D199F" w:rsidP="006316B6">
      <w:pPr>
        <w:spacing w:line="240" w:lineRule="exact"/>
      </w:pPr>
    </w:p>
    <w:p w:rsidR="00A72DEA" w:rsidRDefault="00A72DEA" w:rsidP="00A72DEA">
      <w:r>
        <w:rPr>
          <w:rFonts w:hint="eastAsia"/>
        </w:rPr>
        <w:t>５</w:t>
      </w:r>
      <w:r>
        <w:rPr>
          <w:rFonts w:hint="eastAsia"/>
        </w:rPr>
        <w:t xml:space="preserve"> </w:t>
      </w:r>
      <w:r>
        <w:rPr>
          <w:rFonts w:hint="eastAsia"/>
        </w:rPr>
        <w:t>その他</w:t>
      </w:r>
      <w:r w:rsidR="007D199F">
        <w:rPr>
          <w:rFonts w:hint="eastAsia"/>
        </w:rPr>
        <w:tab/>
      </w:r>
      <w:r>
        <w:rPr>
          <w:rFonts w:hint="eastAsia"/>
        </w:rPr>
        <w:t>・提出期日厳守でお願いします。</w:t>
      </w:r>
    </w:p>
    <w:p w:rsidR="00943D28" w:rsidRDefault="007D199F" w:rsidP="00943D28">
      <w:pPr>
        <w:ind w:left="840" w:firstLine="840"/>
      </w:pPr>
      <w:r>
        <w:rPr>
          <w:rFonts w:hint="eastAsia"/>
        </w:rPr>
        <w:t>・</w:t>
      </w:r>
      <w:r w:rsidR="00A72DEA">
        <w:rPr>
          <w:rFonts w:hint="eastAsia"/>
        </w:rPr>
        <w:t>不明の点、ありましたら</w:t>
      </w:r>
      <w:r>
        <w:rPr>
          <w:rFonts w:hint="eastAsia"/>
        </w:rPr>
        <w:t>田原</w:t>
      </w:r>
      <w:r w:rsidR="00A72DEA">
        <w:rPr>
          <w:rFonts w:hint="eastAsia"/>
        </w:rPr>
        <w:t>までご連絡下さい。</w:t>
      </w:r>
      <w:r>
        <w:rPr>
          <w:rFonts w:hint="eastAsia"/>
        </w:rPr>
        <w:t xml:space="preserve">田原順子　</w:t>
      </w:r>
      <w:r w:rsidR="00A72DEA">
        <w:rPr>
          <w:rFonts w:hint="eastAsia"/>
        </w:rPr>
        <w:t>℡</w:t>
      </w:r>
      <w:r>
        <w:rPr>
          <w:rFonts w:hint="eastAsia"/>
        </w:rPr>
        <w:t>090-4587-5097</w:t>
      </w:r>
    </w:p>
    <w:sectPr w:rsidR="00943D28" w:rsidSect="006D2FCC">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A8" w:rsidRDefault="002178A8" w:rsidP="00241095">
      <w:r>
        <w:separator/>
      </w:r>
    </w:p>
  </w:endnote>
  <w:endnote w:type="continuationSeparator" w:id="0">
    <w:p w:rsidR="002178A8" w:rsidRDefault="002178A8" w:rsidP="0024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A8" w:rsidRDefault="002178A8" w:rsidP="00241095">
      <w:r>
        <w:separator/>
      </w:r>
    </w:p>
  </w:footnote>
  <w:footnote w:type="continuationSeparator" w:id="0">
    <w:p w:rsidR="002178A8" w:rsidRDefault="002178A8" w:rsidP="00241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EA"/>
    <w:rsid w:val="0010377C"/>
    <w:rsid w:val="002178A8"/>
    <w:rsid w:val="00241095"/>
    <w:rsid w:val="002A2797"/>
    <w:rsid w:val="003B50B7"/>
    <w:rsid w:val="00434F2D"/>
    <w:rsid w:val="00521205"/>
    <w:rsid w:val="005821D4"/>
    <w:rsid w:val="005B6742"/>
    <w:rsid w:val="006316B6"/>
    <w:rsid w:val="006D2FCC"/>
    <w:rsid w:val="00734B17"/>
    <w:rsid w:val="007D199F"/>
    <w:rsid w:val="00867397"/>
    <w:rsid w:val="00943D28"/>
    <w:rsid w:val="00A72DEA"/>
    <w:rsid w:val="00BA18B4"/>
    <w:rsid w:val="00CA3935"/>
    <w:rsid w:val="00D30F5B"/>
    <w:rsid w:val="00D4527F"/>
    <w:rsid w:val="00E96D53"/>
    <w:rsid w:val="00ED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縦中横文字"/>
    <w:basedOn w:val="a"/>
    <w:link w:val="a4"/>
    <w:qFormat/>
    <w:rsid w:val="00D4527F"/>
    <w:pPr>
      <w:ind w:firstLineChars="300" w:firstLine="600"/>
    </w:pPr>
    <w:rPr>
      <w:w w:val="67"/>
      <w:szCs w:val="21"/>
      <w:eastAsianLayout w:id="-879620864" w:vert="1" w:vertCompress="1"/>
    </w:rPr>
  </w:style>
  <w:style w:type="character" w:customStyle="1" w:styleId="a4">
    <w:name w:val="縦中横文字 (文字)"/>
    <w:link w:val="a3"/>
    <w:rsid w:val="00D4527F"/>
    <w:rPr>
      <w:w w:val="67"/>
      <w:kern w:val="2"/>
      <w:sz w:val="21"/>
      <w:szCs w:val="21"/>
      <w:eastAsianLayout w:id="-879620864" w:vert="1" w:vertCompress="1"/>
    </w:rPr>
  </w:style>
  <w:style w:type="paragraph" w:styleId="a5">
    <w:name w:val="Note Heading"/>
    <w:basedOn w:val="a"/>
    <w:next w:val="a"/>
    <w:link w:val="a6"/>
    <w:uiPriority w:val="99"/>
    <w:unhideWhenUsed/>
    <w:rsid w:val="00A72DEA"/>
    <w:pPr>
      <w:jc w:val="center"/>
    </w:pPr>
  </w:style>
  <w:style w:type="character" w:customStyle="1" w:styleId="a6">
    <w:name w:val="記 (文字)"/>
    <w:basedOn w:val="a0"/>
    <w:link w:val="a5"/>
    <w:uiPriority w:val="99"/>
    <w:rsid w:val="00A72DEA"/>
    <w:rPr>
      <w:kern w:val="2"/>
      <w:sz w:val="21"/>
      <w:szCs w:val="24"/>
    </w:rPr>
  </w:style>
  <w:style w:type="paragraph" w:styleId="a7">
    <w:name w:val="Closing"/>
    <w:basedOn w:val="a"/>
    <w:link w:val="a8"/>
    <w:uiPriority w:val="99"/>
    <w:unhideWhenUsed/>
    <w:rsid w:val="00A72DEA"/>
    <w:pPr>
      <w:jc w:val="right"/>
    </w:pPr>
  </w:style>
  <w:style w:type="character" w:customStyle="1" w:styleId="a8">
    <w:name w:val="結語 (文字)"/>
    <w:basedOn w:val="a0"/>
    <w:link w:val="a7"/>
    <w:uiPriority w:val="99"/>
    <w:rsid w:val="00A72DEA"/>
    <w:rPr>
      <w:kern w:val="2"/>
      <w:sz w:val="21"/>
      <w:szCs w:val="24"/>
    </w:rPr>
  </w:style>
  <w:style w:type="paragraph" w:styleId="a9">
    <w:name w:val="header"/>
    <w:basedOn w:val="a"/>
    <w:link w:val="aa"/>
    <w:uiPriority w:val="99"/>
    <w:unhideWhenUsed/>
    <w:rsid w:val="00241095"/>
    <w:pPr>
      <w:tabs>
        <w:tab w:val="center" w:pos="4252"/>
        <w:tab w:val="right" w:pos="8504"/>
      </w:tabs>
      <w:snapToGrid w:val="0"/>
    </w:pPr>
  </w:style>
  <w:style w:type="character" w:customStyle="1" w:styleId="aa">
    <w:name w:val="ヘッダー (文字)"/>
    <w:basedOn w:val="a0"/>
    <w:link w:val="a9"/>
    <w:uiPriority w:val="99"/>
    <w:rsid w:val="00241095"/>
    <w:rPr>
      <w:kern w:val="2"/>
      <w:sz w:val="21"/>
      <w:szCs w:val="24"/>
    </w:rPr>
  </w:style>
  <w:style w:type="paragraph" w:styleId="ab">
    <w:name w:val="footer"/>
    <w:basedOn w:val="a"/>
    <w:link w:val="ac"/>
    <w:uiPriority w:val="99"/>
    <w:unhideWhenUsed/>
    <w:rsid w:val="00241095"/>
    <w:pPr>
      <w:tabs>
        <w:tab w:val="center" w:pos="4252"/>
        <w:tab w:val="right" w:pos="8504"/>
      </w:tabs>
      <w:snapToGrid w:val="0"/>
    </w:pPr>
  </w:style>
  <w:style w:type="character" w:customStyle="1" w:styleId="ac">
    <w:name w:val="フッター (文字)"/>
    <w:basedOn w:val="a0"/>
    <w:link w:val="ab"/>
    <w:uiPriority w:val="99"/>
    <w:rsid w:val="00241095"/>
    <w:rPr>
      <w:kern w:val="2"/>
      <w:sz w:val="21"/>
      <w:szCs w:val="24"/>
    </w:rPr>
  </w:style>
  <w:style w:type="paragraph" w:styleId="ad">
    <w:name w:val="Balloon Text"/>
    <w:basedOn w:val="a"/>
    <w:link w:val="ae"/>
    <w:uiPriority w:val="99"/>
    <w:semiHidden/>
    <w:unhideWhenUsed/>
    <w:rsid w:val="002410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4109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縦中横文字"/>
    <w:basedOn w:val="a"/>
    <w:link w:val="a4"/>
    <w:qFormat/>
    <w:rsid w:val="00D4527F"/>
    <w:pPr>
      <w:ind w:firstLineChars="300" w:firstLine="600"/>
    </w:pPr>
    <w:rPr>
      <w:w w:val="67"/>
      <w:szCs w:val="21"/>
      <w:eastAsianLayout w:id="-879620864" w:vert="1" w:vertCompress="1"/>
    </w:rPr>
  </w:style>
  <w:style w:type="character" w:customStyle="1" w:styleId="a4">
    <w:name w:val="縦中横文字 (文字)"/>
    <w:link w:val="a3"/>
    <w:rsid w:val="00D4527F"/>
    <w:rPr>
      <w:w w:val="67"/>
      <w:kern w:val="2"/>
      <w:sz w:val="21"/>
      <w:szCs w:val="21"/>
      <w:eastAsianLayout w:id="-879620864" w:vert="1" w:vertCompress="1"/>
    </w:rPr>
  </w:style>
  <w:style w:type="paragraph" w:styleId="a5">
    <w:name w:val="Note Heading"/>
    <w:basedOn w:val="a"/>
    <w:next w:val="a"/>
    <w:link w:val="a6"/>
    <w:uiPriority w:val="99"/>
    <w:unhideWhenUsed/>
    <w:rsid w:val="00A72DEA"/>
    <w:pPr>
      <w:jc w:val="center"/>
    </w:pPr>
  </w:style>
  <w:style w:type="character" w:customStyle="1" w:styleId="a6">
    <w:name w:val="記 (文字)"/>
    <w:basedOn w:val="a0"/>
    <w:link w:val="a5"/>
    <w:uiPriority w:val="99"/>
    <w:rsid w:val="00A72DEA"/>
    <w:rPr>
      <w:kern w:val="2"/>
      <w:sz w:val="21"/>
      <w:szCs w:val="24"/>
    </w:rPr>
  </w:style>
  <w:style w:type="paragraph" w:styleId="a7">
    <w:name w:val="Closing"/>
    <w:basedOn w:val="a"/>
    <w:link w:val="a8"/>
    <w:uiPriority w:val="99"/>
    <w:unhideWhenUsed/>
    <w:rsid w:val="00A72DEA"/>
    <w:pPr>
      <w:jc w:val="right"/>
    </w:pPr>
  </w:style>
  <w:style w:type="character" w:customStyle="1" w:styleId="a8">
    <w:name w:val="結語 (文字)"/>
    <w:basedOn w:val="a0"/>
    <w:link w:val="a7"/>
    <w:uiPriority w:val="99"/>
    <w:rsid w:val="00A72DEA"/>
    <w:rPr>
      <w:kern w:val="2"/>
      <w:sz w:val="21"/>
      <w:szCs w:val="24"/>
    </w:rPr>
  </w:style>
  <w:style w:type="paragraph" w:styleId="a9">
    <w:name w:val="header"/>
    <w:basedOn w:val="a"/>
    <w:link w:val="aa"/>
    <w:uiPriority w:val="99"/>
    <w:unhideWhenUsed/>
    <w:rsid w:val="00241095"/>
    <w:pPr>
      <w:tabs>
        <w:tab w:val="center" w:pos="4252"/>
        <w:tab w:val="right" w:pos="8504"/>
      </w:tabs>
      <w:snapToGrid w:val="0"/>
    </w:pPr>
  </w:style>
  <w:style w:type="character" w:customStyle="1" w:styleId="aa">
    <w:name w:val="ヘッダー (文字)"/>
    <w:basedOn w:val="a0"/>
    <w:link w:val="a9"/>
    <w:uiPriority w:val="99"/>
    <w:rsid w:val="00241095"/>
    <w:rPr>
      <w:kern w:val="2"/>
      <w:sz w:val="21"/>
      <w:szCs w:val="24"/>
    </w:rPr>
  </w:style>
  <w:style w:type="paragraph" w:styleId="ab">
    <w:name w:val="footer"/>
    <w:basedOn w:val="a"/>
    <w:link w:val="ac"/>
    <w:uiPriority w:val="99"/>
    <w:unhideWhenUsed/>
    <w:rsid w:val="00241095"/>
    <w:pPr>
      <w:tabs>
        <w:tab w:val="center" w:pos="4252"/>
        <w:tab w:val="right" w:pos="8504"/>
      </w:tabs>
      <w:snapToGrid w:val="0"/>
    </w:pPr>
  </w:style>
  <w:style w:type="character" w:customStyle="1" w:styleId="ac">
    <w:name w:val="フッター (文字)"/>
    <w:basedOn w:val="a0"/>
    <w:link w:val="ab"/>
    <w:uiPriority w:val="99"/>
    <w:rsid w:val="00241095"/>
    <w:rPr>
      <w:kern w:val="2"/>
      <w:sz w:val="21"/>
      <w:szCs w:val="24"/>
    </w:rPr>
  </w:style>
  <w:style w:type="paragraph" w:styleId="ad">
    <w:name w:val="Balloon Text"/>
    <w:basedOn w:val="a"/>
    <w:link w:val="ae"/>
    <w:uiPriority w:val="99"/>
    <w:semiHidden/>
    <w:unhideWhenUsed/>
    <w:rsid w:val="0024109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410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2018-04-24T14:40:00Z</cp:lastPrinted>
  <dcterms:created xsi:type="dcterms:W3CDTF">2019-05-10T02:29:00Z</dcterms:created>
  <dcterms:modified xsi:type="dcterms:W3CDTF">2019-05-10T03:55:00Z</dcterms:modified>
</cp:coreProperties>
</file>