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9E0" w:rsidRPr="0068743D" w:rsidRDefault="003F59E0" w:rsidP="003F59E0">
      <w:pPr>
        <w:jc w:val="center"/>
        <w:rPr>
          <w:b/>
          <w:sz w:val="24"/>
        </w:rPr>
      </w:pPr>
      <w:r w:rsidRPr="0068743D">
        <w:rPr>
          <w:rFonts w:hint="eastAsia"/>
          <w:b/>
          <w:sz w:val="24"/>
        </w:rPr>
        <w:t>第</w:t>
      </w:r>
      <w:r>
        <w:rPr>
          <w:rFonts w:hint="eastAsia"/>
          <w:b/>
          <w:sz w:val="24"/>
        </w:rPr>
        <w:t>５８</w:t>
      </w:r>
      <w:r w:rsidRPr="0068743D">
        <w:rPr>
          <w:rFonts w:hint="eastAsia"/>
          <w:b/>
          <w:sz w:val="24"/>
        </w:rPr>
        <w:t>回全日本教職員バドミントン選手権大会</w:t>
      </w:r>
      <w:r w:rsidRPr="0068743D">
        <w:rPr>
          <w:rFonts w:hint="eastAsia"/>
          <w:b/>
          <w:sz w:val="24"/>
        </w:rPr>
        <w:t xml:space="preserve"> </w:t>
      </w:r>
      <w:bookmarkStart w:id="0" w:name="_GoBack"/>
      <w:r>
        <w:rPr>
          <w:rFonts w:hint="eastAsia"/>
          <w:b/>
          <w:sz w:val="24"/>
        </w:rPr>
        <w:t>個人</w:t>
      </w:r>
      <w:r w:rsidRPr="0068743D">
        <w:rPr>
          <w:rFonts w:hint="eastAsia"/>
          <w:b/>
          <w:sz w:val="24"/>
        </w:rPr>
        <w:t>参加申込書</w:t>
      </w:r>
      <w:bookmarkEnd w:id="0"/>
    </w:p>
    <w:tbl>
      <w:tblPr>
        <w:tblW w:w="922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83"/>
        <w:gridCol w:w="2694"/>
        <w:gridCol w:w="1701"/>
        <w:gridCol w:w="2551"/>
      </w:tblGrid>
      <w:tr w:rsidR="003F59E0" w:rsidRPr="00777F64" w:rsidTr="00A562CA">
        <w:trPr>
          <w:trHeight w:val="269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9E0" w:rsidRPr="00777F64" w:rsidRDefault="003F59E0" w:rsidP="00A562CA">
            <w:pPr>
              <w:widowControl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FC6201">
              <w:rPr>
                <w:rFonts w:ascii="HG丸ｺﾞｼｯｸM-PRO" w:eastAsia="HG丸ｺﾞｼｯｸM-PRO" w:hAnsi="HG丸ｺﾞｼｯｸM-PRO" w:hint="eastAsia"/>
                <w:b/>
                <w:w w:val="150"/>
                <w:sz w:val="24"/>
                <w:szCs w:val="24"/>
                <w:bdr w:val="single" w:sz="4" w:space="0" w:color="auto"/>
              </w:rPr>
              <w:t>単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  <w:r w:rsidRPr="00777F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種目・種別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9E0" w:rsidRDefault="003F59E0" w:rsidP="00A562C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77F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ふりがな</w:t>
            </w:r>
          </w:p>
          <w:p w:rsidR="003F59E0" w:rsidRPr="00777F64" w:rsidRDefault="003F59E0" w:rsidP="00A562C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77F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氏　　名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9E0" w:rsidRDefault="003F59E0" w:rsidP="00A562C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77F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生年月日</w:t>
            </w:r>
          </w:p>
          <w:p w:rsidR="003F59E0" w:rsidRPr="00777F64" w:rsidRDefault="003F59E0" w:rsidP="00A562C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(2019/4/1年齢)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9E0" w:rsidRPr="00777F64" w:rsidRDefault="003F59E0" w:rsidP="00A562CA">
            <w:pPr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77F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所属学校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・役職</w:t>
            </w:r>
          </w:p>
        </w:tc>
      </w:tr>
      <w:tr w:rsidR="003F59E0" w:rsidRPr="00777F64" w:rsidTr="00A562CA">
        <w:trPr>
          <w:trHeight w:val="13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9E0" w:rsidRPr="00777F64" w:rsidRDefault="003F59E0" w:rsidP="00A562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9E0" w:rsidRPr="00777F64" w:rsidRDefault="003F59E0" w:rsidP="00A562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9E0" w:rsidRPr="00777F64" w:rsidRDefault="003F59E0" w:rsidP="00A562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9E0" w:rsidRPr="00777F64" w:rsidRDefault="003F59E0" w:rsidP="00A562CA">
            <w:pPr>
              <w:spacing w:line="240" w:lineRule="exact"/>
              <w:ind w:leftChars="-47" w:left="-99" w:rightChars="-47" w:right="-99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8743D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1"/>
              </w:rPr>
              <w:t>日本バドミントン協会会員番号</w:t>
            </w:r>
          </w:p>
        </w:tc>
      </w:tr>
      <w:tr w:rsidR="003F59E0" w:rsidRPr="00777F64" w:rsidTr="00A562CA">
        <w:trPr>
          <w:trHeight w:val="37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9E0" w:rsidRPr="00777F64" w:rsidRDefault="003F59E0" w:rsidP="00A562C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77F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記入例</w:t>
            </w:r>
            <w:r w:rsidRPr="00777F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br/>
              <w:t>男子単・40歳以上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9E0" w:rsidRPr="00777F64" w:rsidRDefault="003F59E0" w:rsidP="00A562C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77F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みやざき　ひなた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9E0" w:rsidRDefault="003F59E0" w:rsidP="00A562C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77F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19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75</w:t>
            </w:r>
            <w:r w:rsidRPr="00777F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．3．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10</w:t>
            </w:r>
          </w:p>
          <w:p w:rsidR="003F59E0" w:rsidRPr="00777F64" w:rsidRDefault="003F59E0" w:rsidP="00A562C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(44)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9E0" w:rsidRPr="00777F64" w:rsidRDefault="003F59E0" w:rsidP="00A562C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77F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宮崎○○高校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・常勤講師</w:t>
            </w:r>
          </w:p>
        </w:tc>
      </w:tr>
      <w:tr w:rsidR="003F59E0" w:rsidRPr="00777F64" w:rsidTr="00A562CA">
        <w:trPr>
          <w:trHeight w:val="64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9E0" w:rsidRPr="00777F64" w:rsidRDefault="003F59E0" w:rsidP="00A562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9E0" w:rsidRPr="00777F64" w:rsidRDefault="003F59E0" w:rsidP="00A562C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77F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宮崎　日向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9E0" w:rsidRPr="00777F64" w:rsidRDefault="003F59E0" w:rsidP="00A562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9E0" w:rsidRPr="00777F64" w:rsidRDefault="003F59E0" w:rsidP="00A562C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１２３４５６７８９０</w:t>
            </w:r>
          </w:p>
        </w:tc>
      </w:tr>
      <w:tr w:rsidR="003F59E0" w:rsidRPr="00777F64" w:rsidTr="00A562CA">
        <w:trPr>
          <w:trHeight w:val="158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9E0" w:rsidRPr="00777F64" w:rsidRDefault="003F59E0" w:rsidP="00A562C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77F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9E0" w:rsidRPr="00777F64" w:rsidRDefault="003F59E0" w:rsidP="00A562CA">
            <w:pPr>
              <w:widowControl/>
              <w:spacing w:line="3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77F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9E0" w:rsidRPr="00777F64" w:rsidRDefault="003F59E0" w:rsidP="00A562C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77F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．　　．　</w:t>
            </w:r>
            <w:r>
              <w:rPr>
                <w:rFonts w:ascii="ＭＳ Ｐ明朝" w:eastAsia="ＭＳ Ｐ明朝" w:hAnsi="ＭＳ Ｐ明朝" w:cs="ＭＳ Ｐゴシック"/>
                <w:kern w:val="0"/>
                <w:szCs w:val="21"/>
              </w:rPr>
              <w:br/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（　　　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9E0" w:rsidRPr="00777F64" w:rsidRDefault="003F59E0" w:rsidP="00A562C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77F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3F59E0" w:rsidRPr="00777F64" w:rsidTr="00A562CA">
        <w:trPr>
          <w:trHeight w:val="348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9E0" w:rsidRPr="00777F64" w:rsidRDefault="003F59E0" w:rsidP="00A562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9E0" w:rsidRPr="00777F64" w:rsidRDefault="003F59E0" w:rsidP="00A562C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77F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9E0" w:rsidRPr="00777F64" w:rsidRDefault="003F59E0" w:rsidP="00A562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9E0" w:rsidRPr="00777F64" w:rsidRDefault="003F59E0" w:rsidP="00A562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3F59E0" w:rsidRPr="00777F64" w:rsidTr="00A562CA">
        <w:trPr>
          <w:trHeight w:val="30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9E0" w:rsidRPr="00777F64" w:rsidRDefault="003F59E0" w:rsidP="00A562C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77F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9E0" w:rsidRPr="00777F64" w:rsidRDefault="003F59E0" w:rsidP="00A562CA">
            <w:pPr>
              <w:widowControl/>
              <w:spacing w:line="3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77F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9E0" w:rsidRPr="00777F64" w:rsidRDefault="003F59E0" w:rsidP="00A562C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77F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．　　．　</w:t>
            </w:r>
            <w:r>
              <w:rPr>
                <w:rFonts w:ascii="ＭＳ Ｐ明朝" w:eastAsia="ＭＳ Ｐ明朝" w:hAnsi="ＭＳ Ｐ明朝" w:cs="ＭＳ Ｐゴシック"/>
                <w:kern w:val="0"/>
                <w:szCs w:val="21"/>
              </w:rPr>
              <w:br/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（　　　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9E0" w:rsidRPr="00777F64" w:rsidRDefault="003F59E0" w:rsidP="00A562C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77F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3F59E0" w:rsidRPr="00777F64" w:rsidTr="00A562CA">
        <w:trPr>
          <w:trHeight w:val="51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9E0" w:rsidRPr="00777F64" w:rsidRDefault="003F59E0" w:rsidP="00A562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9E0" w:rsidRPr="00777F64" w:rsidRDefault="003F59E0" w:rsidP="00A562C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77F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9E0" w:rsidRPr="00777F64" w:rsidRDefault="003F59E0" w:rsidP="00A562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9E0" w:rsidRPr="00777F64" w:rsidRDefault="003F59E0" w:rsidP="00A562CA">
            <w:pPr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3F59E0" w:rsidRPr="00777F64" w:rsidTr="00A562CA">
        <w:trPr>
          <w:trHeight w:val="30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9E0" w:rsidRPr="00777F64" w:rsidRDefault="003F59E0" w:rsidP="00A562C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77F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9E0" w:rsidRPr="00777F64" w:rsidRDefault="003F59E0" w:rsidP="00A562CA">
            <w:pPr>
              <w:widowControl/>
              <w:spacing w:line="3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77F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9E0" w:rsidRPr="00777F64" w:rsidRDefault="003F59E0" w:rsidP="00A562C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77F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．　　．　</w:t>
            </w:r>
            <w:r>
              <w:rPr>
                <w:rFonts w:ascii="ＭＳ Ｐ明朝" w:eastAsia="ＭＳ Ｐ明朝" w:hAnsi="ＭＳ Ｐ明朝" w:cs="ＭＳ Ｐゴシック"/>
                <w:kern w:val="0"/>
                <w:szCs w:val="21"/>
              </w:rPr>
              <w:br/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（　　　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9E0" w:rsidRPr="00777F64" w:rsidRDefault="003F59E0" w:rsidP="00A562C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77F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3F59E0" w:rsidRPr="00777F64" w:rsidTr="00A562CA">
        <w:trPr>
          <w:trHeight w:val="52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9E0" w:rsidRPr="00777F64" w:rsidRDefault="003F59E0" w:rsidP="00A562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9E0" w:rsidRPr="00777F64" w:rsidRDefault="003F59E0" w:rsidP="00A562C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77F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9E0" w:rsidRPr="00777F64" w:rsidRDefault="003F59E0" w:rsidP="00A562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9E0" w:rsidRPr="00777F64" w:rsidRDefault="003F59E0" w:rsidP="00A562CA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3F59E0" w:rsidRPr="00777F64" w:rsidTr="00A562CA">
        <w:trPr>
          <w:trHeight w:val="30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9E0" w:rsidRPr="00777F64" w:rsidRDefault="003F59E0" w:rsidP="00A562C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77F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9E0" w:rsidRPr="00777F64" w:rsidRDefault="003F59E0" w:rsidP="00A562CA">
            <w:pPr>
              <w:widowControl/>
              <w:spacing w:line="3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77F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9E0" w:rsidRPr="00777F64" w:rsidRDefault="003F59E0" w:rsidP="00A562C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77F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．　　．　</w:t>
            </w:r>
            <w:r>
              <w:rPr>
                <w:rFonts w:ascii="ＭＳ Ｐ明朝" w:eastAsia="ＭＳ Ｐ明朝" w:hAnsi="ＭＳ Ｐ明朝" w:cs="ＭＳ Ｐゴシック"/>
                <w:kern w:val="0"/>
                <w:szCs w:val="21"/>
              </w:rPr>
              <w:br/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（　　　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9E0" w:rsidRPr="00777F64" w:rsidRDefault="003F59E0" w:rsidP="00A562C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77F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3F59E0" w:rsidRPr="00777F64" w:rsidTr="00A562CA">
        <w:trPr>
          <w:trHeight w:val="52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9E0" w:rsidRPr="00777F64" w:rsidRDefault="003F59E0" w:rsidP="00A562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69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9E0" w:rsidRPr="00777F64" w:rsidRDefault="003F59E0" w:rsidP="00A562C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77F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9E0" w:rsidRPr="00777F64" w:rsidRDefault="003F59E0" w:rsidP="00A562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9E0" w:rsidRPr="00777F64" w:rsidRDefault="003F59E0" w:rsidP="00A562CA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</w:tbl>
    <w:p w:rsidR="003F59E0" w:rsidRPr="00386459" w:rsidRDefault="003F59E0" w:rsidP="003F59E0">
      <w:pPr>
        <w:rPr>
          <w:rFonts w:ascii="HG丸ｺﾞｼｯｸM-PRO" w:eastAsia="HG丸ｺﾞｼｯｸM-PRO" w:hAnsi="HG丸ｺﾞｼｯｸM-PRO"/>
          <w:b/>
          <w:sz w:val="24"/>
          <w:szCs w:val="24"/>
          <w:bdr w:val="single" w:sz="4" w:space="0" w:color="auto"/>
        </w:rPr>
      </w:pPr>
    </w:p>
    <w:tbl>
      <w:tblPr>
        <w:tblW w:w="918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78"/>
        <w:gridCol w:w="2699"/>
        <w:gridCol w:w="1701"/>
        <w:gridCol w:w="2506"/>
      </w:tblGrid>
      <w:tr w:rsidR="003F59E0" w:rsidRPr="00777F64" w:rsidTr="00A562CA">
        <w:trPr>
          <w:trHeight w:val="254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9E0" w:rsidRPr="00777F64" w:rsidRDefault="003F59E0" w:rsidP="00A562CA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FC6201">
              <w:rPr>
                <w:rFonts w:ascii="HG丸ｺﾞｼｯｸM-PRO" w:eastAsia="HG丸ｺﾞｼｯｸM-PRO" w:hAnsi="HG丸ｺﾞｼｯｸM-PRO" w:hint="eastAsia"/>
                <w:b/>
                <w:w w:val="150"/>
                <w:sz w:val="24"/>
                <w:szCs w:val="24"/>
                <w:bdr w:val="single" w:sz="4" w:space="0" w:color="auto"/>
              </w:rPr>
              <w:t>複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  <w:r w:rsidRPr="00777F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種目・種別</w:t>
            </w: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9E0" w:rsidRDefault="003F59E0" w:rsidP="00A562C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77F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ふりがな</w:t>
            </w:r>
          </w:p>
          <w:p w:rsidR="003F59E0" w:rsidRPr="00777F64" w:rsidRDefault="003F59E0" w:rsidP="00A562C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77F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氏　　名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9E0" w:rsidRPr="00777F64" w:rsidRDefault="003F59E0" w:rsidP="00A562C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77F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生年月日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9E0" w:rsidRPr="00777F64" w:rsidRDefault="003F59E0" w:rsidP="00A562CA">
            <w:pPr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77F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所属学校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・役職</w:t>
            </w:r>
          </w:p>
        </w:tc>
      </w:tr>
      <w:tr w:rsidR="003F59E0" w:rsidRPr="00777F64" w:rsidTr="00A562CA">
        <w:trPr>
          <w:trHeight w:val="64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9E0" w:rsidRPr="00777F64" w:rsidRDefault="003F59E0" w:rsidP="00A562CA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9E0" w:rsidRPr="00777F64" w:rsidRDefault="003F59E0" w:rsidP="00A562CA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9E0" w:rsidRPr="00777F64" w:rsidRDefault="003F59E0" w:rsidP="00A562CA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9E0" w:rsidRPr="00777F64" w:rsidRDefault="003F59E0" w:rsidP="00A562CA">
            <w:pPr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68743D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21"/>
              </w:rPr>
              <w:t>日本バドミントン協会会員番号</w:t>
            </w:r>
          </w:p>
        </w:tc>
      </w:tr>
      <w:tr w:rsidR="003F59E0" w:rsidRPr="00777F64" w:rsidTr="00A562CA">
        <w:trPr>
          <w:trHeight w:val="300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9E0" w:rsidRPr="00777F64" w:rsidRDefault="003F59E0" w:rsidP="00A562C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77F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9E0" w:rsidRPr="00777F64" w:rsidRDefault="003F59E0" w:rsidP="00A562CA">
            <w:pPr>
              <w:widowControl/>
              <w:spacing w:line="3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77F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9E0" w:rsidRPr="00777F64" w:rsidRDefault="003F59E0" w:rsidP="00A562C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77F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．　　．　</w:t>
            </w:r>
            <w:r>
              <w:rPr>
                <w:rFonts w:ascii="ＭＳ Ｐ明朝" w:eastAsia="ＭＳ Ｐ明朝" w:hAnsi="ＭＳ Ｐ明朝" w:cs="ＭＳ Ｐゴシック"/>
                <w:kern w:val="0"/>
                <w:szCs w:val="21"/>
              </w:rPr>
              <w:br/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（　　　）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9E0" w:rsidRPr="00777F64" w:rsidRDefault="003F59E0" w:rsidP="00A562C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77F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3F59E0" w:rsidRPr="00777F64" w:rsidTr="00A562CA">
        <w:trPr>
          <w:trHeight w:val="510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9E0" w:rsidRPr="00777F64" w:rsidRDefault="003F59E0" w:rsidP="00A562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69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9E0" w:rsidRPr="00777F64" w:rsidRDefault="003F59E0" w:rsidP="00A562C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77F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9E0" w:rsidRPr="00777F64" w:rsidRDefault="003F59E0" w:rsidP="00A562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9E0" w:rsidRPr="00777F64" w:rsidRDefault="003F59E0" w:rsidP="00A562CA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3F59E0" w:rsidRPr="00777F64" w:rsidTr="00A562CA">
        <w:trPr>
          <w:trHeight w:val="300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9E0" w:rsidRPr="00777F64" w:rsidRDefault="003F59E0" w:rsidP="00A562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9E0" w:rsidRPr="00777F64" w:rsidRDefault="003F59E0" w:rsidP="00A562CA">
            <w:pPr>
              <w:widowControl/>
              <w:spacing w:line="3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77F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9E0" w:rsidRPr="00777F64" w:rsidRDefault="003F59E0" w:rsidP="00A562C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77F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．　　．　</w:t>
            </w:r>
            <w:r>
              <w:rPr>
                <w:rFonts w:ascii="ＭＳ Ｐ明朝" w:eastAsia="ＭＳ Ｐ明朝" w:hAnsi="ＭＳ Ｐ明朝" w:cs="ＭＳ Ｐゴシック"/>
                <w:kern w:val="0"/>
                <w:szCs w:val="21"/>
              </w:rPr>
              <w:br/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（　　　）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9E0" w:rsidRPr="00777F64" w:rsidRDefault="003F59E0" w:rsidP="00A562C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77F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3F59E0" w:rsidRPr="00777F64" w:rsidTr="00A562CA">
        <w:trPr>
          <w:trHeight w:val="525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9E0" w:rsidRPr="00777F64" w:rsidRDefault="003F59E0" w:rsidP="00A562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9E0" w:rsidRPr="00777F64" w:rsidRDefault="003F59E0" w:rsidP="00A562C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77F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9E0" w:rsidRPr="00777F64" w:rsidRDefault="003F59E0" w:rsidP="00A562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9E0" w:rsidRPr="00777F64" w:rsidRDefault="003F59E0" w:rsidP="00A562CA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3F59E0" w:rsidRPr="00777F64" w:rsidTr="00A562CA">
        <w:trPr>
          <w:trHeight w:val="300"/>
        </w:trPr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59E0" w:rsidRPr="00777F64" w:rsidRDefault="003F59E0" w:rsidP="00A562C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77F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9E0" w:rsidRPr="00777F64" w:rsidRDefault="003F59E0" w:rsidP="00A562CA">
            <w:pPr>
              <w:widowControl/>
              <w:spacing w:line="3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77F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9E0" w:rsidRPr="00777F64" w:rsidRDefault="003F59E0" w:rsidP="00A562C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77F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．　　．　</w:t>
            </w:r>
            <w:r>
              <w:rPr>
                <w:rFonts w:ascii="ＭＳ Ｐ明朝" w:eastAsia="ＭＳ Ｐ明朝" w:hAnsi="ＭＳ Ｐ明朝" w:cs="ＭＳ Ｐゴシック"/>
                <w:kern w:val="0"/>
                <w:szCs w:val="21"/>
              </w:rPr>
              <w:br/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（　　　）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9E0" w:rsidRPr="00777F64" w:rsidRDefault="003F59E0" w:rsidP="00A562C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77F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3F59E0" w:rsidRPr="00777F64" w:rsidTr="00A562CA">
        <w:trPr>
          <w:trHeight w:val="495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9E0" w:rsidRPr="00777F64" w:rsidRDefault="003F59E0" w:rsidP="00A562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69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9E0" w:rsidRPr="00777F64" w:rsidRDefault="003F59E0" w:rsidP="00A562C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77F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9E0" w:rsidRPr="00777F64" w:rsidRDefault="003F59E0" w:rsidP="00A562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9E0" w:rsidRPr="00777F64" w:rsidRDefault="003F59E0" w:rsidP="00A562CA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3F59E0" w:rsidRPr="00777F64" w:rsidTr="00A562CA">
        <w:trPr>
          <w:trHeight w:val="300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9E0" w:rsidRPr="00777F64" w:rsidRDefault="003F59E0" w:rsidP="00A562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9E0" w:rsidRPr="00777F64" w:rsidRDefault="003F59E0" w:rsidP="00A562CA">
            <w:pPr>
              <w:widowControl/>
              <w:spacing w:line="320" w:lineRule="exact"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77F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9E0" w:rsidRPr="00777F64" w:rsidRDefault="003F59E0" w:rsidP="00A562C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77F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．　　．　</w:t>
            </w:r>
            <w:r>
              <w:rPr>
                <w:rFonts w:ascii="ＭＳ Ｐ明朝" w:eastAsia="ＭＳ Ｐ明朝" w:hAnsi="ＭＳ Ｐ明朝" w:cs="ＭＳ Ｐゴシック"/>
                <w:kern w:val="0"/>
                <w:szCs w:val="21"/>
              </w:rPr>
              <w:br/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（　　　）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9E0" w:rsidRPr="00777F64" w:rsidRDefault="003F59E0" w:rsidP="00A562C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77F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3F59E0" w:rsidRPr="00777F64" w:rsidTr="00A562CA">
        <w:trPr>
          <w:trHeight w:val="525"/>
        </w:trPr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9E0" w:rsidRPr="00777F64" w:rsidRDefault="003F59E0" w:rsidP="00A562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59E0" w:rsidRPr="00777F64" w:rsidRDefault="003F59E0" w:rsidP="00A562C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777F6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9E0" w:rsidRPr="00777F64" w:rsidRDefault="003F59E0" w:rsidP="00A562C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59E0" w:rsidRPr="00777F64" w:rsidRDefault="003F59E0" w:rsidP="00A562CA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</w:tbl>
    <w:p w:rsidR="003F59E0" w:rsidRDefault="003F59E0" w:rsidP="003F59E0">
      <w:pPr>
        <w:spacing w:beforeLines="50" w:before="180"/>
      </w:pPr>
      <w:r>
        <w:rPr>
          <w:rFonts w:hint="eastAsia"/>
        </w:rPr>
        <w:t>□申込責任者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　　　　　　　　　　　　　　　　　</w:t>
      </w:r>
    </w:p>
    <w:p w:rsidR="003F59E0" w:rsidRDefault="003F59E0" w:rsidP="003F59E0">
      <w:pPr>
        <w:spacing w:beforeLines="25" w:before="90"/>
      </w:pPr>
      <w:r>
        <w:rPr>
          <w:rFonts w:hint="eastAsia"/>
        </w:rPr>
        <w:t>□連絡先住所</w:t>
      </w:r>
      <w:r>
        <w:rPr>
          <w:rFonts w:hint="eastAsia"/>
        </w:rPr>
        <w:tab/>
      </w:r>
      <w:r>
        <w:rPr>
          <w:rFonts w:hint="eastAsia"/>
        </w:rPr>
        <w:tab/>
      </w:r>
      <w:r w:rsidRPr="00386459">
        <w:rPr>
          <w:rFonts w:hint="eastAsia"/>
          <w:u w:val="single"/>
        </w:rPr>
        <w:t>〒</w:t>
      </w:r>
      <w:r>
        <w:rPr>
          <w:rFonts w:hint="eastAsia"/>
          <w:u w:val="single"/>
        </w:rPr>
        <w:t xml:space="preserve">　　　　　　　　　　　　　　　　　　　　　　　　　　　　　</w:t>
      </w:r>
    </w:p>
    <w:p w:rsidR="003F59E0" w:rsidRPr="00386459" w:rsidRDefault="003F59E0" w:rsidP="003F59E0">
      <w:pPr>
        <w:spacing w:beforeLines="25" w:before="90"/>
        <w:rPr>
          <w:u w:val="single"/>
        </w:rPr>
      </w:pPr>
      <w:r>
        <w:rPr>
          <w:rFonts w:hint="eastAsia"/>
        </w:rPr>
        <w:t>□連絡先電話番号</w:t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3F59E0" w:rsidRPr="00386459" w:rsidRDefault="003F59E0" w:rsidP="003F59E0">
      <w:pPr>
        <w:spacing w:beforeLines="25" w:before="90"/>
        <w:rPr>
          <w:u w:val="single"/>
        </w:rPr>
      </w:pPr>
      <w:r>
        <w:rPr>
          <w:rFonts w:hint="eastAsia"/>
        </w:rPr>
        <w:t>□勤務先名称及び役職</w:t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　　　　　　　　　　　　　　　　　　　　　</w:t>
      </w:r>
      <w:r>
        <w:rPr>
          <w:rFonts w:hint="eastAsia"/>
        </w:rPr>
        <w:t>職名</w:t>
      </w:r>
      <w:r>
        <w:rPr>
          <w:rFonts w:hint="eastAsia"/>
          <w:u w:val="single"/>
        </w:rPr>
        <w:t xml:space="preserve">　　　　　　　</w:t>
      </w:r>
    </w:p>
    <w:p w:rsidR="003F59E0" w:rsidRDefault="003F59E0" w:rsidP="003F59E0">
      <w:pPr>
        <w:spacing w:beforeLines="25" w:before="90"/>
      </w:pPr>
      <w:r>
        <w:rPr>
          <w:rFonts w:hint="eastAsia"/>
        </w:rPr>
        <w:t>□勤務先住所</w:t>
      </w:r>
      <w:r>
        <w:rPr>
          <w:rFonts w:hint="eastAsia"/>
        </w:rPr>
        <w:tab/>
      </w:r>
      <w:r>
        <w:rPr>
          <w:rFonts w:hint="eastAsia"/>
        </w:rPr>
        <w:tab/>
      </w:r>
      <w:r w:rsidRPr="00386459">
        <w:rPr>
          <w:rFonts w:hint="eastAsia"/>
          <w:u w:val="single"/>
        </w:rPr>
        <w:t>〒</w:t>
      </w:r>
      <w:r>
        <w:rPr>
          <w:rFonts w:hint="eastAsia"/>
          <w:u w:val="single"/>
        </w:rPr>
        <w:t xml:space="preserve">　　　　　　　　　　　　　　　　　　　　　　　　　　　　　</w:t>
      </w:r>
    </w:p>
    <w:p w:rsidR="003F59E0" w:rsidRDefault="003F59E0" w:rsidP="003F59E0">
      <w:pPr>
        <w:spacing w:beforeLines="25" w:before="90"/>
      </w:pPr>
      <w:r>
        <w:rPr>
          <w:rFonts w:hint="eastAsia"/>
        </w:rPr>
        <w:t>□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日午後の会議等へ参加する方は氏名をご記入下さい。</w:t>
      </w:r>
      <w:r w:rsidRPr="0068743D">
        <w:rPr>
          <w:rFonts w:hint="eastAsia"/>
          <w:sz w:val="18"/>
        </w:rPr>
        <w:t>レセプションは別途参加費が必要です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775"/>
        <w:gridCol w:w="1775"/>
        <w:gridCol w:w="1775"/>
        <w:gridCol w:w="1775"/>
        <w:gridCol w:w="1776"/>
      </w:tblGrid>
      <w:tr w:rsidR="003F59E0" w:rsidTr="00A562CA">
        <w:tc>
          <w:tcPr>
            <w:tcW w:w="1775" w:type="dxa"/>
            <w:vAlign w:val="center"/>
          </w:tcPr>
          <w:p w:rsidR="003F59E0" w:rsidRDefault="003F59E0" w:rsidP="00A562CA">
            <w:pPr>
              <w:spacing w:beforeLines="25" w:before="90" w:line="200" w:lineRule="exact"/>
              <w:jc w:val="center"/>
            </w:pPr>
            <w:r>
              <w:rPr>
                <w:rFonts w:hint="eastAsia"/>
              </w:rPr>
              <w:t>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会</w:t>
            </w:r>
          </w:p>
        </w:tc>
        <w:tc>
          <w:tcPr>
            <w:tcW w:w="1775" w:type="dxa"/>
            <w:vAlign w:val="center"/>
          </w:tcPr>
          <w:p w:rsidR="003F59E0" w:rsidRDefault="003F59E0" w:rsidP="00A562CA">
            <w:pPr>
              <w:spacing w:beforeLines="25" w:before="90" w:line="200" w:lineRule="exact"/>
              <w:jc w:val="center"/>
            </w:pPr>
            <w:r>
              <w:rPr>
                <w:rFonts w:hint="eastAsia"/>
              </w:rPr>
              <w:t>代表者会議</w:t>
            </w:r>
          </w:p>
        </w:tc>
        <w:tc>
          <w:tcPr>
            <w:tcW w:w="1775" w:type="dxa"/>
            <w:vAlign w:val="center"/>
          </w:tcPr>
          <w:p w:rsidR="003F59E0" w:rsidRDefault="003F59E0" w:rsidP="00A562CA">
            <w:pPr>
              <w:spacing w:beforeLines="25" w:before="90" w:line="200" w:lineRule="exact"/>
              <w:jc w:val="center"/>
            </w:pPr>
            <w:r>
              <w:rPr>
                <w:rFonts w:hint="eastAsia"/>
              </w:rPr>
              <w:t>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会</w:t>
            </w:r>
          </w:p>
        </w:tc>
        <w:tc>
          <w:tcPr>
            <w:tcW w:w="1775" w:type="dxa"/>
            <w:vAlign w:val="center"/>
          </w:tcPr>
          <w:p w:rsidR="003F59E0" w:rsidRDefault="003F59E0" w:rsidP="00A562CA">
            <w:pPr>
              <w:spacing w:beforeLines="25" w:before="90" w:line="200" w:lineRule="exact"/>
              <w:jc w:val="center"/>
            </w:pPr>
            <w:r>
              <w:rPr>
                <w:rFonts w:hint="eastAsia"/>
              </w:rPr>
              <w:t>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式</w:t>
            </w:r>
          </w:p>
        </w:tc>
        <w:tc>
          <w:tcPr>
            <w:tcW w:w="1776" w:type="dxa"/>
            <w:vAlign w:val="center"/>
          </w:tcPr>
          <w:p w:rsidR="003F59E0" w:rsidRDefault="003F59E0" w:rsidP="00A562CA">
            <w:pPr>
              <w:spacing w:beforeLines="25" w:before="90" w:line="200" w:lineRule="exact"/>
              <w:jc w:val="center"/>
            </w:pPr>
            <w:r>
              <w:rPr>
                <w:rFonts w:hint="eastAsia"/>
              </w:rPr>
              <w:t>レセプション</w:t>
            </w:r>
          </w:p>
        </w:tc>
      </w:tr>
      <w:tr w:rsidR="003F59E0" w:rsidTr="00A562CA">
        <w:tc>
          <w:tcPr>
            <w:tcW w:w="1775" w:type="dxa"/>
            <w:vAlign w:val="center"/>
          </w:tcPr>
          <w:p w:rsidR="003F59E0" w:rsidRDefault="003F59E0" w:rsidP="00A562CA">
            <w:pPr>
              <w:spacing w:beforeLines="25" w:before="90"/>
              <w:jc w:val="center"/>
            </w:pPr>
          </w:p>
        </w:tc>
        <w:tc>
          <w:tcPr>
            <w:tcW w:w="1775" w:type="dxa"/>
            <w:vAlign w:val="center"/>
          </w:tcPr>
          <w:p w:rsidR="003F59E0" w:rsidRDefault="003F59E0" w:rsidP="00A562CA">
            <w:pPr>
              <w:spacing w:beforeLines="25" w:before="90"/>
              <w:jc w:val="center"/>
            </w:pPr>
          </w:p>
        </w:tc>
        <w:tc>
          <w:tcPr>
            <w:tcW w:w="1775" w:type="dxa"/>
            <w:vAlign w:val="center"/>
          </w:tcPr>
          <w:p w:rsidR="003F59E0" w:rsidRDefault="003F59E0" w:rsidP="00A562CA">
            <w:pPr>
              <w:spacing w:beforeLines="25" w:before="90"/>
              <w:jc w:val="center"/>
            </w:pPr>
          </w:p>
        </w:tc>
        <w:tc>
          <w:tcPr>
            <w:tcW w:w="1775" w:type="dxa"/>
            <w:vAlign w:val="center"/>
          </w:tcPr>
          <w:p w:rsidR="003F59E0" w:rsidRDefault="003F59E0" w:rsidP="00A562CA">
            <w:pPr>
              <w:spacing w:beforeLines="25" w:before="90"/>
              <w:jc w:val="center"/>
            </w:pPr>
          </w:p>
        </w:tc>
        <w:tc>
          <w:tcPr>
            <w:tcW w:w="1776" w:type="dxa"/>
            <w:vAlign w:val="center"/>
          </w:tcPr>
          <w:p w:rsidR="003F59E0" w:rsidRDefault="003F59E0" w:rsidP="00A562CA">
            <w:pPr>
              <w:spacing w:beforeLines="25" w:before="90"/>
              <w:jc w:val="center"/>
            </w:pPr>
          </w:p>
        </w:tc>
      </w:tr>
      <w:tr w:rsidR="003F59E0" w:rsidTr="00A562CA">
        <w:tc>
          <w:tcPr>
            <w:tcW w:w="1775" w:type="dxa"/>
            <w:vAlign w:val="center"/>
          </w:tcPr>
          <w:p w:rsidR="003F59E0" w:rsidRDefault="003F59E0" w:rsidP="00A562CA">
            <w:pPr>
              <w:spacing w:beforeLines="25" w:before="90"/>
              <w:jc w:val="center"/>
            </w:pPr>
          </w:p>
        </w:tc>
        <w:tc>
          <w:tcPr>
            <w:tcW w:w="1775" w:type="dxa"/>
            <w:vAlign w:val="center"/>
          </w:tcPr>
          <w:p w:rsidR="003F59E0" w:rsidRDefault="003F59E0" w:rsidP="00A562CA">
            <w:pPr>
              <w:spacing w:beforeLines="25" w:before="90"/>
              <w:jc w:val="center"/>
            </w:pPr>
          </w:p>
        </w:tc>
        <w:tc>
          <w:tcPr>
            <w:tcW w:w="1775" w:type="dxa"/>
            <w:vAlign w:val="center"/>
          </w:tcPr>
          <w:p w:rsidR="003F59E0" w:rsidRDefault="003F59E0" w:rsidP="00A562CA">
            <w:pPr>
              <w:spacing w:beforeLines="25" w:before="90"/>
              <w:jc w:val="center"/>
            </w:pPr>
          </w:p>
        </w:tc>
        <w:tc>
          <w:tcPr>
            <w:tcW w:w="1775" w:type="dxa"/>
            <w:vAlign w:val="center"/>
          </w:tcPr>
          <w:p w:rsidR="003F59E0" w:rsidRDefault="003F59E0" w:rsidP="00A562CA">
            <w:pPr>
              <w:spacing w:beforeLines="25" w:before="90"/>
              <w:jc w:val="center"/>
            </w:pPr>
          </w:p>
        </w:tc>
        <w:tc>
          <w:tcPr>
            <w:tcW w:w="1776" w:type="dxa"/>
            <w:vAlign w:val="center"/>
          </w:tcPr>
          <w:p w:rsidR="003F59E0" w:rsidRDefault="003F59E0" w:rsidP="00A562CA">
            <w:pPr>
              <w:spacing w:beforeLines="25" w:before="90"/>
              <w:jc w:val="center"/>
            </w:pPr>
          </w:p>
        </w:tc>
      </w:tr>
      <w:tr w:rsidR="003F59E0" w:rsidTr="00A562CA">
        <w:tc>
          <w:tcPr>
            <w:tcW w:w="1775" w:type="dxa"/>
            <w:vAlign w:val="center"/>
          </w:tcPr>
          <w:p w:rsidR="003F59E0" w:rsidRDefault="003F59E0" w:rsidP="00A562CA">
            <w:pPr>
              <w:spacing w:beforeLines="25" w:before="90"/>
              <w:jc w:val="center"/>
            </w:pPr>
          </w:p>
        </w:tc>
        <w:tc>
          <w:tcPr>
            <w:tcW w:w="1775" w:type="dxa"/>
            <w:vAlign w:val="center"/>
          </w:tcPr>
          <w:p w:rsidR="003F59E0" w:rsidRDefault="003F59E0" w:rsidP="00A562CA">
            <w:pPr>
              <w:spacing w:beforeLines="25" w:before="90"/>
              <w:jc w:val="center"/>
            </w:pPr>
          </w:p>
        </w:tc>
        <w:tc>
          <w:tcPr>
            <w:tcW w:w="1775" w:type="dxa"/>
            <w:vAlign w:val="center"/>
          </w:tcPr>
          <w:p w:rsidR="003F59E0" w:rsidRDefault="003F59E0" w:rsidP="00A562CA">
            <w:pPr>
              <w:spacing w:beforeLines="25" w:before="90"/>
              <w:jc w:val="center"/>
            </w:pPr>
          </w:p>
        </w:tc>
        <w:tc>
          <w:tcPr>
            <w:tcW w:w="1775" w:type="dxa"/>
            <w:vAlign w:val="center"/>
          </w:tcPr>
          <w:p w:rsidR="003F59E0" w:rsidRDefault="003F59E0" w:rsidP="00A562CA">
            <w:pPr>
              <w:spacing w:beforeLines="25" w:before="90"/>
              <w:jc w:val="center"/>
            </w:pPr>
          </w:p>
        </w:tc>
        <w:tc>
          <w:tcPr>
            <w:tcW w:w="1776" w:type="dxa"/>
            <w:vAlign w:val="center"/>
          </w:tcPr>
          <w:p w:rsidR="003F59E0" w:rsidRDefault="003F59E0" w:rsidP="00A562CA">
            <w:pPr>
              <w:spacing w:beforeLines="25" w:before="90"/>
              <w:jc w:val="center"/>
            </w:pPr>
          </w:p>
        </w:tc>
      </w:tr>
      <w:tr w:rsidR="003F59E0" w:rsidTr="00A562CA">
        <w:tc>
          <w:tcPr>
            <w:tcW w:w="1775" w:type="dxa"/>
            <w:vAlign w:val="center"/>
          </w:tcPr>
          <w:p w:rsidR="003F59E0" w:rsidRDefault="003F59E0" w:rsidP="00A562CA">
            <w:pPr>
              <w:spacing w:beforeLines="25" w:before="90"/>
              <w:jc w:val="center"/>
            </w:pPr>
          </w:p>
        </w:tc>
        <w:tc>
          <w:tcPr>
            <w:tcW w:w="1775" w:type="dxa"/>
            <w:vAlign w:val="center"/>
          </w:tcPr>
          <w:p w:rsidR="003F59E0" w:rsidRDefault="003F59E0" w:rsidP="00A562CA">
            <w:pPr>
              <w:spacing w:beforeLines="25" w:before="90"/>
              <w:jc w:val="center"/>
            </w:pPr>
          </w:p>
        </w:tc>
        <w:tc>
          <w:tcPr>
            <w:tcW w:w="1775" w:type="dxa"/>
            <w:vAlign w:val="center"/>
          </w:tcPr>
          <w:p w:rsidR="003F59E0" w:rsidRDefault="003F59E0" w:rsidP="00A562CA">
            <w:pPr>
              <w:spacing w:beforeLines="25" w:before="90"/>
              <w:jc w:val="center"/>
            </w:pPr>
          </w:p>
        </w:tc>
        <w:tc>
          <w:tcPr>
            <w:tcW w:w="1775" w:type="dxa"/>
            <w:vAlign w:val="center"/>
          </w:tcPr>
          <w:p w:rsidR="003F59E0" w:rsidRDefault="003F59E0" w:rsidP="00A562CA">
            <w:pPr>
              <w:spacing w:beforeLines="25" w:before="90"/>
              <w:jc w:val="center"/>
            </w:pPr>
          </w:p>
        </w:tc>
        <w:tc>
          <w:tcPr>
            <w:tcW w:w="1776" w:type="dxa"/>
            <w:vAlign w:val="center"/>
          </w:tcPr>
          <w:p w:rsidR="003F59E0" w:rsidRDefault="003F59E0" w:rsidP="00A562CA">
            <w:pPr>
              <w:spacing w:beforeLines="25" w:before="90"/>
              <w:jc w:val="center"/>
            </w:pPr>
          </w:p>
        </w:tc>
      </w:tr>
    </w:tbl>
    <w:p w:rsidR="008F3C0C" w:rsidRDefault="008F3C0C"/>
    <w:sectPr w:rsidR="008F3C0C" w:rsidSect="003F59E0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altName w:val="-Ｓゴシック.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E0"/>
    <w:rsid w:val="003F59E0"/>
    <w:rsid w:val="008F3C0C"/>
    <w:rsid w:val="00F2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9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9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宮崎県財務福利課</dc:creator>
  <cp:lastModifiedBy>宮崎県財務福利課</cp:lastModifiedBy>
  <cp:revision>1</cp:revision>
  <dcterms:created xsi:type="dcterms:W3CDTF">2019-05-17T02:55:00Z</dcterms:created>
  <dcterms:modified xsi:type="dcterms:W3CDTF">2019-05-17T02:56:00Z</dcterms:modified>
</cp:coreProperties>
</file>